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F2" w:rsidRPr="00D502F2" w:rsidRDefault="00262D00" w:rsidP="00D502F2">
      <w:pPr>
        <w:pStyle w:val="1"/>
        <w:ind w:right="20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8705850"/>
            <wp:effectExtent l="0" t="0" r="0" b="0"/>
            <wp:docPr id="1" name="Рисунок 1" descr="C:\Users\ЦВР\Desktop\ПЕДАГОГИ\КИРИЧЕВ А.Е\тит лист академия ведущ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Р\Desktop\ПЕДАГОГИ\КИРИЧЕВ А.Е\тит лист академия ведущи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F2" w:rsidRPr="00D502F2" w:rsidRDefault="00D502F2" w:rsidP="00D502F2">
      <w:pPr>
        <w:pStyle w:val="1"/>
        <w:ind w:right="205"/>
        <w:rPr>
          <w:sz w:val="28"/>
          <w:szCs w:val="28"/>
        </w:rPr>
      </w:pPr>
    </w:p>
    <w:p w:rsidR="00D502F2" w:rsidRPr="00D502F2" w:rsidRDefault="00D502F2" w:rsidP="00D502F2">
      <w:pPr>
        <w:pStyle w:val="a8"/>
        <w:spacing w:before="0" w:beforeAutospacing="0" w:after="0" w:afterAutospacing="0"/>
        <w:jc w:val="both"/>
        <w:rPr>
          <w:rFonts w:eastAsia="+mn-ea"/>
          <w:b/>
          <w:color w:val="0D0D0D"/>
          <w:kern w:val="24"/>
          <w:sz w:val="28"/>
          <w:szCs w:val="28"/>
        </w:rPr>
        <w:sectPr w:rsidR="00D502F2" w:rsidRPr="00D502F2" w:rsidSect="00E773D8">
          <w:footerReference w:type="default" r:id="rId10"/>
          <w:pgSz w:w="11910" w:h="16840"/>
          <w:pgMar w:top="1134" w:right="851" w:bottom="1134" w:left="1361" w:header="403" w:footer="0" w:gutter="0"/>
          <w:cols w:space="720"/>
          <w:titlePg/>
          <w:docGrid w:linePitch="299"/>
        </w:sectPr>
      </w:pPr>
    </w:p>
    <w:p w:rsidR="00D502F2" w:rsidRPr="00D502F2" w:rsidRDefault="00D502F2" w:rsidP="00D502F2">
      <w:pPr>
        <w:pStyle w:val="a8"/>
        <w:spacing w:before="0" w:beforeAutospacing="0" w:after="0" w:afterAutospacing="0"/>
        <w:jc w:val="both"/>
        <w:rPr>
          <w:rFonts w:eastAsia="+mn-ea"/>
          <w:b/>
          <w:color w:val="0D0D0D"/>
          <w:kern w:val="24"/>
          <w:sz w:val="28"/>
          <w:szCs w:val="28"/>
        </w:rPr>
      </w:pPr>
      <w:r w:rsidRPr="00D502F2">
        <w:rPr>
          <w:rFonts w:eastAsia="+mn-ea"/>
          <w:b/>
          <w:color w:val="0D0D0D"/>
          <w:kern w:val="24"/>
          <w:sz w:val="28"/>
          <w:szCs w:val="28"/>
        </w:rPr>
        <w:lastRenderedPageBreak/>
        <w:t>Раздел № 1 «Комплекс основных характеристик программы»:</w:t>
      </w:r>
    </w:p>
    <w:p w:rsidR="00D502F2" w:rsidRPr="00D502F2" w:rsidRDefault="00D502F2" w:rsidP="00D502F2">
      <w:pPr>
        <w:pStyle w:val="a8"/>
        <w:overflowPunct w:val="0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D502F2">
        <w:rPr>
          <w:rFonts w:eastAsia="+mn-ea"/>
          <w:b/>
          <w:color w:val="000000"/>
          <w:kern w:val="24"/>
          <w:sz w:val="28"/>
          <w:szCs w:val="28"/>
        </w:rPr>
        <w:t>Пояснительная записка.</w:t>
      </w:r>
    </w:p>
    <w:p w:rsidR="00D502F2" w:rsidRPr="00D502F2" w:rsidRDefault="00D502F2" w:rsidP="00D502F2">
      <w:pPr>
        <w:pStyle w:val="a3"/>
        <w:ind w:left="826"/>
        <w:jc w:val="both"/>
        <w:rPr>
          <w:sz w:val="28"/>
          <w:szCs w:val="28"/>
        </w:rPr>
      </w:pPr>
      <w:r w:rsidRPr="00D502F2">
        <w:rPr>
          <w:sz w:val="28"/>
          <w:szCs w:val="28"/>
        </w:rPr>
        <w:t>Дополнительная общеобразовательная общеразвивающая</w:t>
      </w:r>
      <w:r w:rsidR="00B05239">
        <w:rPr>
          <w:sz w:val="28"/>
          <w:szCs w:val="28"/>
        </w:rPr>
        <w:t xml:space="preserve"> </w:t>
      </w:r>
      <w:r w:rsidRPr="00D502F2">
        <w:rPr>
          <w:sz w:val="28"/>
          <w:szCs w:val="28"/>
        </w:rPr>
        <w:t>программа</w:t>
      </w:r>
    </w:p>
    <w:p w:rsidR="00D502F2" w:rsidRPr="00D502F2" w:rsidRDefault="00B05239" w:rsidP="00D502F2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ведущих</w:t>
      </w:r>
      <w:r w:rsidR="00D502F2" w:rsidRPr="00D502F2">
        <w:rPr>
          <w:rFonts w:ascii="Times New Roman" w:hAnsi="Times New Roman" w:cs="Times New Roman"/>
          <w:sz w:val="28"/>
          <w:szCs w:val="28"/>
        </w:rPr>
        <w:t>» составлена в соответствии с нормативными документами:</w:t>
      </w:r>
    </w:p>
    <w:p w:rsidR="00D502F2" w:rsidRPr="00D502F2" w:rsidRDefault="00D502F2" w:rsidP="00D5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2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502F2" w:rsidRPr="00D502F2" w:rsidRDefault="00D502F2" w:rsidP="00D5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2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</w:t>
      </w:r>
      <w:r w:rsidR="00B05239">
        <w:rPr>
          <w:rFonts w:ascii="Times New Roman" w:hAnsi="Times New Roman" w:cs="Times New Roman"/>
          <w:sz w:val="28"/>
          <w:szCs w:val="28"/>
        </w:rPr>
        <w:t>тва Российской Федерации от 31.</w:t>
      </w:r>
      <w:r w:rsidRPr="00D502F2">
        <w:rPr>
          <w:rFonts w:ascii="Times New Roman" w:hAnsi="Times New Roman" w:cs="Times New Roman"/>
          <w:sz w:val="28"/>
          <w:szCs w:val="28"/>
        </w:rPr>
        <w:t>03.2022 г. № 678-р).</w:t>
      </w:r>
    </w:p>
    <w:p w:rsidR="00D502F2" w:rsidRPr="00D502F2" w:rsidRDefault="00D502F2" w:rsidP="00D5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2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РФ от 5 мая 2018 г. № 298н «Об утверждении профессионального стандарта “Педагог дополнительного образования детей и взрослых” </w:t>
      </w:r>
    </w:p>
    <w:p w:rsidR="00D502F2" w:rsidRPr="00D502F2" w:rsidRDefault="00D502F2" w:rsidP="00D5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502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502F2">
        <w:rPr>
          <w:rFonts w:ascii="Times New Roman" w:hAnsi="Times New Roman" w:cs="Times New Roman"/>
          <w:sz w:val="28"/>
          <w:szCs w:val="28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г. № 52831)</w:t>
      </w:r>
    </w:p>
    <w:p w:rsidR="00D502F2" w:rsidRPr="00D502F2" w:rsidRDefault="00D502F2" w:rsidP="00D5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502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502F2">
        <w:rPr>
          <w:rFonts w:ascii="Times New Roman" w:hAnsi="Times New Roman" w:cs="Times New Roman"/>
          <w:sz w:val="28"/>
          <w:szCs w:val="28"/>
        </w:rPr>
        <w:t xml:space="preserve"> России от 7мая 2020 г. № ВБ-976/04 «О реализации курсов 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(Письмо </w:t>
      </w:r>
      <w:proofErr w:type="spellStart"/>
      <w:r w:rsidRPr="00D502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502F2">
        <w:rPr>
          <w:rFonts w:ascii="Times New Roman" w:hAnsi="Times New Roman" w:cs="Times New Roman"/>
          <w:sz w:val="28"/>
          <w:szCs w:val="28"/>
        </w:rPr>
        <w:t xml:space="preserve"> России от 07.05.2020 г. № ВБ-976/04) </w:t>
      </w:r>
    </w:p>
    <w:p w:rsidR="00D502F2" w:rsidRPr="00D502F2" w:rsidRDefault="00D502F2" w:rsidP="00D5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2">
        <w:rPr>
          <w:rFonts w:ascii="Times New Roman" w:hAnsi="Times New Roman" w:cs="Times New Roman"/>
          <w:sz w:val="28"/>
          <w:szCs w:val="28"/>
        </w:rPr>
        <w:t>Постановление Главного  государственного  санитарного врача РФ № 28 от 28.09.2020 г. «Об утверждении санитарных правил  СП 2.4 3648-20 «Санитарно-эпидемиологические требования к организации воспитания и обучения, отдыха и оздоровления детей и молодежи»</w:t>
      </w:r>
    </w:p>
    <w:p w:rsidR="00D502F2" w:rsidRPr="00D502F2" w:rsidRDefault="00D502F2" w:rsidP="00D5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2">
        <w:rPr>
          <w:rFonts w:ascii="Times New Roman" w:hAnsi="Times New Roman" w:cs="Times New Roman"/>
          <w:sz w:val="28"/>
          <w:szCs w:val="28"/>
        </w:rPr>
        <w:t>Постановление Главного  государственного  санитарного врача РФ №2 от 28.01.2021 г.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D502F2" w:rsidRPr="00D502F2" w:rsidRDefault="00D502F2" w:rsidP="00D5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502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502F2">
        <w:rPr>
          <w:rFonts w:ascii="Times New Roman" w:hAnsi="Times New Roman" w:cs="Times New Roman"/>
          <w:sz w:val="28"/>
          <w:szCs w:val="28"/>
        </w:rPr>
        <w:t xml:space="preserve"> России №533 от 30.09.2020 г. 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09.11.2018 г. №196.</w:t>
      </w:r>
    </w:p>
    <w:p w:rsidR="00D502F2" w:rsidRPr="00D96E34" w:rsidRDefault="00D502F2" w:rsidP="00D502F2">
      <w:pPr>
        <w:ind w:left="720"/>
        <w:jc w:val="both"/>
        <w:rPr>
          <w:sz w:val="28"/>
          <w:szCs w:val="28"/>
        </w:rPr>
      </w:pPr>
    </w:p>
    <w:p w:rsidR="00D502F2" w:rsidRDefault="00D502F2" w:rsidP="00D502F2">
      <w:pPr>
        <w:jc w:val="both"/>
        <w:rPr>
          <w:sz w:val="28"/>
          <w:szCs w:val="28"/>
        </w:rPr>
      </w:pPr>
    </w:p>
    <w:p w:rsidR="00D502F2" w:rsidRDefault="00D502F2" w:rsidP="00D502F2">
      <w:pPr>
        <w:jc w:val="both"/>
        <w:rPr>
          <w:sz w:val="28"/>
          <w:szCs w:val="28"/>
        </w:rPr>
      </w:pPr>
    </w:p>
    <w:p w:rsidR="00037E68" w:rsidRDefault="00037E68" w:rsidP="00D502F2">
      <w:pPr>
        <w:jc w:val="both"/>
        <w:rPr>
          <w:sz w:val="28"/>
          <w:szCs w:val="28"/>
        </w:rPr>
      </w:pPr>
    </w:p>
    <w:p w:rsidR="00037E68" w:rsidRDefault="00037E68" w:rsidP="00D502F2">
      <w:pPr>
        <w:jc w:val="both"/>
        <w:rPr>
          <w:sz w:val="28"/>
          <w:szCs w:val="28"/>
        </w:rPr>
      </w:pPr>
    </w:p>
    <w:p w:rsidR="00037E68" w:rsidRPr="00037E68" w:rsidRDefault="00037E68" w:rsidP="00037E68">
      <w:pPr>
        <w:shd w:val="clear" w:color="auto" w:fill="FFFFFF"/>
        <w:spacing w:after="5" w:line="240" w:lineRule="auto"/>
        <w:ind w:left="1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Направленность программы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right="1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Дополнительная общеобразовательная </w:t>
      </w:r>
      <w:r w:rsidR="004C593E">
        <w:rPr>
          <w:rFonts w:ascii="Times New Roman" w:eastAsia="Times New Roman" w:hAnsi="Times New Roman" w:cs="Times New Roman"/>
          <w:color w:val="181818"/>
          <w:sz w:val="28"/>
          <w:szCs w:val="28"/>
        </w:rPr>
        <w:t>общеразвивающая программа «Академия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ведущих» имеет социально-гуманитарную направленность, направлена на выявление и развитие индивидуальных способностей детей, проявляющих интерес к публичным выступлениям, желающих приобрести сценические способности и развивать творческие.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right="123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Основная задача ведущего – быть «флагманом» мероприятия: способным, уверенным, </w:t>
      </w:r>
      <w:proofErr w:type="spellStart"/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харизматичным</w:t>
      </w:r>
      <w:proofErr w:type="spellEnd"/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, находчивым, интеллигентным, с хорошим чувством юмора.</w:t>
      </w:r>
      <w:proofErr w:type="gramEnd"/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Он может «играть любую роль», но обязательно должен быть «принят» зрителями. Данная программа предусматривает обучение и подготовку ведущих мероприятий: риторика, составление сценариев, работа с аудиторией, имидж, встречи с интересными людьми, ведение диалога и т.д. </w:t>
      </w:r>
    </w:p>
    <w:p w:rsidR="001F1B45" w:rsidRPr="000E6983" w:rsidRDefault="00037E68" w:rsidP="001F1B45">
      <w:pPr>
        <w:shd w:val="clear" w:color="auto" w:fill="FFFFFF"/>
        <w:spacing w:after="0" w:line="240" w:lineRule="auto"/>
        <w:ind w:left="487" w:right="12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1F1B45"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Уровень освоения программы</w:t>
      </w:r>
      <w:r w:rsidR="001F1B45">
        <w:rPr>
          <w:rFonts w:ascii="Times New Roman" w:eastAsia="Times New Roman" w:hAnsi="Times New Roman" w:cs="Times New Roman"/>
          <w:color w:val="181818"/>
          <w:sz w:val="28"/>
          <w:szCs w:val="28"/>
        </w:rPr>
        <w:t> – стартовый</w:t>
      </w:r>
      <w:r w:rsidR="001F1B45"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.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программы; развитие мотивации к публичным выступлениям.</w:t>
      </w:r>
    </w:p>
    <w:p w:rsidR="00037E68" w:rsidRPr="00037E68" w:rsidRDefault="00037E68" w:rsidP="00037E68">
      <w:pPr>
        <w:shd w:val="clear" w:color="auto" w:fill="FFFFFF"/>
        <w:spacing w:after="29" w:line="225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right="128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Педагогическая целесообразность программы заключается 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в том, что обучающиеся получают возможность реализовать свой творческий потенциал, развить организаторские способности, приобрести опыт, который поможет добиться успеха в различных областях деятельности.</w:t>
      </w:r>
    </w:p>
    <w:p w:rsidR="00037E68" w:rsidRPr="00037E68" w:rsidRDefault="00037E68" w:rsidP="00037E68">
      <w:pPr>
        <w:shd w:val="clear" w:color="auto" w:fill="FFFFFF"/>
        <w:spacing w:after="33" w:line="225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37E68" w:rsidRPr="00037E68" w:rsidRDefault="00037E68" w:rsidP="00037E68">
      <w:pPr>
        <w:shd w:val="clear" w:color="auto" w:fill="FFFFFF"/>
        <w:spacing w:after="5" w:line="240" w:lineRule="auto"/>
        <w:ind w:left="1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Актуальность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right="125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В связи с большим планом проведения массовых мероприятий (различной направленност</w:t>
      </w:r>
      <w:r w:rsidR="004C593E">
        <w:rPr>
          <w:rFonts w:ascii="Times New Roman" w:eastAsia="Times New Roman" w:hAnsi="Times New Roman" w:cs="Times New Roman"/>
          <w:color w:val="181818"/>
          <w:sz w:val="28"/>
          <w:szCs w:val="28"/>
        </w:rPr>
        <w:t>и) с детьми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, существует необходимость в подготовке обучающихся, способных провести мероприятия, подготовить сценарий. Современная реальность такова, что человек живёт в постоянно меняющихся условиях, а это требует обладать умениями решать нестандартные проблемы, в том числе в области коммуникации. Как раз с такими проблемами сталкивается ведущий на своём поприще - необходимо деликатно избежать неудобных ситуаций, предотвратить сбой в программе мероприятия.</w:t>
      </w:r>
    </w:p>
    <w:p w:rsidR="00037E68" w:rsidRPr="00037E68" w:rsidRDefault="004C593E" w:rsidP="00037E68">
      <w:pPr>
        <w:shd w:val="clear" w:color="auto" w:fill="FFFFFF"/>
        <w:spacing w:after="14" w:line="240" w:lineRule="auto"/>
        <w:ind w:left="487" w:right="125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Программа «Академия</w:t>
      </w:r>
      <w:r w:rsidR="00037E68"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ведущих» предусматривает обучение и подготовку ведущих мероприятий, которые могут выполнить главную задачу – держать внимание публики, выступать связующим звеном между аудиторией и программой.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right="124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Актуальность</w:t>
      </w:r>
      <w:r w:rsidRPr="00037E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 заключается в том, что обучающиеся не только получают навыки  ведения различных мероприятий, но и изучают основы актёрского мастерства.</w:t>
      </w:r>
    </w:p>
    <w:p w:rsidR="00037E68" w:rsidRPr="00037E68" w:rsidRDefault="00037E68" w:rsidP="00037E68">
      <w:pPr>
        <w:shd w:val="clear" w:color="auto" w:fill="FFFFFF"/>
        <w:spacing w:after="26" w:line="225" w:lineRule="atLeast"/>
        <w:ind w:left="12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Новизна и отличительная особенность программы 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заключается в гармоничном соединении следующих педагогических технологий: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97" w:right="1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технологии коллективного тво</w:t>
      </w:r>
      <w:r w:rsidR="004C593E">
        <w:rPr>
          <w:rFonts w:ascii="Times New Roman" w:eastAsia="Times New Roman" w:hAnsi="Times New Roman" w:cs="Times New Roman"/>
          <w:color w:val="181818"/>
          <w:sz w:val="28"/>
          <w:szCs w:val="28"/>
        </w:rPr>
        <w:t>рческого воспитания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, согласно которой, мотивом деятельности детей является стремление к самовыражению и самосовершенствованию;</w:t>
      </w:r>
    </w:p>
    <w:p w:rsidR="00037E68" w:rsidRPr="00037E68" w:rsidRDefault="00037E68" w:rsidP="00037E68">
      <w:pPr>
        <w:shd w:val="clear" w:color="auto" w:fill="FFFFFF"/>
        <w:spacing w:after="34" w:line="240" w:lineRule="auto"/>
        <w:ind w:left="497" w:right="1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технологии исследов</w:t>
      </w:r>
      <w:r w:rsidR="004C593E">
        <w:rPr>
          <w:rFonts w:ascii="Times New Roman" w:eastAsia="Times New Roman" w:hAnsi="Times New Roman" w:cs="Times New Roman"/>
          <w:color w:val="181818"/>
          <w:sz w:val="28"/>
          <w:szCs w:val="28"/>
        </w:rPr>
        <w:t>ательского обучения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, согласно которой обучающиеся самостоятельно постигают ведущие понятия и идеи, а не получают их от педагога в готовом виде;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97" w:right="1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</w:t>
      </w:r>
      <w:r w:rsidR="004C593E">
        <w:rPr>
          <w:rFonts w:ascii="Times New Roman" w:eastAsia="Times New Roman" w:hAnsi="Times New Roman" w:cs="Times New Roman"/>
          <w:color w:val="181818"/>
          <w:sz w:val="28"/>
          <w:szCs w:val="28"/>
        </w:rPr>
        <w:t>проектной технологии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, согласно которой, итогом комплексной деятельности всех участников работы над проектом является творческий продукт совместного труда.</w:t>
      </w:r>
    </w:p>
    <w:p w:rsidR="00037E68" w:rsidRPr="00037E68" w:rsidRDefault="00037E68" w:rsidP="00037E68">
      <w:pPr>
        <w:shd w:val="clear" w:color="auto" w:fill="FFFFFF"/>
        <w:spacing w:after="5" w:line="240" w:lineRule="auto"/>
        <w:ind w:left="1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Адресат программы 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right="6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r w:rsidR="00365482">
        <w:rPr>
          <w:rFonts w:ascii="Times New Roman" w:eastAsia="Times New Roman" w:hAnsi="Times New Roman" w:cs="Times New Roman"/>
          <w:color w:val="181818"/>
          <w:sz w:val="28"/>
          <w:szCs w:val="28"/>
        </w:rPr>
        <w:t>рограмма рассчитана на младший и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средний подростковый возраст - субъектами реализации программы </w:t>
      </w:r>
      <w:r w:rsidR="00365482">
        <w:rPr>
          <w:rFonts w:ascii="Times New Roman" w:eastAsia="Times New Roman" w:hAnsi="Times New Roman" w:cs="Times New Roman"/>
          <w:color w:val="181818"/>
          <w:sz w:val="28"/>
          <w:szCs w:val="28"/>
        </w:rPr>
        <w:t>являются обучающиеся 12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-14 лет, вне зависимости от пола. </w:t>
      </w:r>
      <w:r w:rsidRPr="00037E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37E68" w:rsidRPr="00037E68" w:rsidRDefault="00912A25" w:rsidP="00037E68">
      <w:pPr>
        <w:shd w:val="clear" w:color="auto" w:fill="FFFFFF"/>
        <w:spacing w:after="14" w:line="240" w:lineRule="auto"/>
        <w:ind w:left="487" w:right="1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Средний школьный возраст (12</w:t>
      </w:r>
      <w:r w:rsidR="00037E68" w:rsidRPr="00037E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-14 лет.) </w:t>
      </w:r>
      <w:r w:rsidR="00037E68"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- это переход от «детскости» к «взрослости» - переход на новую, высшую ступень интеллектуального развития. Меняется внутренняя позиция по отношению к школе и учению. Подросток, не игнорируя учебы, придает особое значение общению.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right="124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Избирательным, целенаправленным, анализирующим становится и восприятие. Увеличивается объём памяти. Память подростка постепенно приобретает характер организованных, регулируемых процессов. Сдвиги происходят в интеллектуальной деятельности подростков. Основной особенностью её является нарастающая с каждым годом способность к абстрактному мышлению, изменение соотношения между </w:t>
      </w:r>
      <w:proofErr w:type="spellStart"/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конкретнообразным</w:t>
      </w:r>
      <w:proofErr w:type="spellEnd"/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абстрактным. Важная особенность этого возраста – формирование активного, самостоятельного, творческого мышления. Развиваются чувства подростков.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97" w:right="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Их эмоциональные переживания приобретают большую устойчивость. Под влиянием окружающей среды происходит формирование мировоззрения подростков, их нравственных убеждений и идеалов. Появляется большой интерес включения в активную творческую деятельность.</w:t>
      </w:r>
    </w:p>
    <w:p w:rsidR="00037E68" w:rsidRPr="00037E68" w:rsidRDefault="00037E68" w:rsidP="00037E68">
      <w:pPr>
        <w:shd w:val="clear" w:color="auto" w:fill="FFFFFF"/>
        <w:spacing w:after="0" w:line="225" w:lineRule="atLeast"/>
        <w:ind w:left="12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37E68" w:rsidRPr="00037E68" w:rsidRDefault="00037E68" w:rsidP="00037E68">
      <w:pPr>
        <w:shd w:val="clear" w:color="auto" w:fill="FFFFFF"/>
        <w:spacing w:after="14" w:line="240" w:lineRule="auto"/>
        <w:ind w:left="487" w:right="13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Программа особенно интересна и полезна тем, кто проявляет большой интерес к публичным выступлениям на сцене, хочет чувствовать себя уверенно перед аудиторией.</w:t>
      </w:r>
    </w:p>
    <w:p w:rsidR="00037E68" w:rsidRDefault="00037E68" w:rsidP="00037E68">
      <w:pPr>
        <w:shd w:val="clear" w:color="auto" w:fill="FFFFFF"/>
        <w:spacing w:after="14" w:line="240" w:lineRule="auto"/>
        <w:ind w:left="487" w:right="62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Принцип комплектования группы – общ</w:t>
      </w:r>
      <w:r w:rsidR="00365482">
        <w:rPr>
          <w:rFonts w:ascii="Times New Roman" w:eastAsia="Times New Roman" w:hAnsi="Times New Roman" w:cs="Times New Roman"/>
          <w:color w:val="181818"/>
          <w:sz w:val="28"/>
          <w:szCs w:val="28"/>
        </w:rPr>
        <w:t>едоступный. Запись в студию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производится по заявлению родителей или законных представителей. Входная диагностика не проводится. По составу группа является постоянной. </w:t>
      </w:r>
      <w:r w:rsidR="00365482">
        <w:rPr>
          <w:rFonts w:ascii="Times New Roman" w:eastAsia="Times New Roman" w:hAnsi="Times New Roman" w:cs="Times New Roman"/>
          <w:color w:val="181818"/>
          <w:sz w:val="28"/>
          <w:szCs w:val="28"/>
        </w:rPr>
        <w:t>Наполняемость группы - 15 человек</w:t>
      </w:r>
      <w:r w:rsidRPr="00037E6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Объём и срок освоения программы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87" w:right="12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Программа рассчитана на 1 </w:t>
      </w:r>
      <w:r w:rsidR="001F1B45">
        <w:rPr>
          <w:rFonts w:ascii="Times New Roman" w:eastAsia="Times New Roman" w:hAnsi="Times New Roman" w:cs="Times New Roman"/>
          <w:color w:val="181818"/>
          <w:sz w:val="28"/>
          <w:szCs w:val="28"/>
        </w:rPr>
        <w:t>год обучения</w:t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Общее количество учебных часов, запланированных на весь период обучения и необходимых для освоения программы </w:t>
      </w:r>
      <w:r w:rsidR="001F1B4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- 144 часа</w:t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E6983" w:rsidRPr="000E6983" w:rsidRDefault="000E6983" w:rsidP="000E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</w:t>
      </w: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Форма обучения</w:t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– очная форма.             </w:t>
      </w:r>
    </w:p>
    <w:p w:rsidR="000E6983" w:rsidRPr="000E6983" w:rsidRDefault="000E6983" w:rsidP="00D156C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E6983" w:rsidRPr="000E6983" w:rsidRDefault="000E6983" w:rsidP="000E6983">
      <w:p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Особенности организации образовательного процесса: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 w:right="1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F02D"/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форма реализации образовательной программы</w:t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– традиционная модель реализации программы представляет собой линейную последовательность освоения содержания в течение одного года обучения в одной образовательной организации.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 w:right="1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F02D"/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организационные формы обучения. 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9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Проводятся групповые занятия, в соответствии с учеб</w:t>
      </w:r>
      <w:r w:rsidR="00D156CF">
        <w:rPr>
          <w:rFonts w:ascii="Times New Roman" w:eastAsia="Times New Roman" w:hAnsi="Times New Roman" w:cs="Times New Roman"/>
          <w:color w:val="181818"/>
          <w:sz w:val="28"/>
          <w:szCs w:val="28"/>
        </w:rPr>
        <w:t>ным планом. Состав группы: 15</w:t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человек, обучающихся, близких по возрасту.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9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Режим занятий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87" w:right="1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Продолжительность одного академического часа – 45 минут. Перерыв между учебными занятиями – 15 минут. Общее количество часов в неделю – 4 часа. Занятия проводятся 2 раза в неделю по 2 часа.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1.2. Цель и задачи программы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формирование активной, творческой личности, осуществляющей индивидуальную творческую практику в сфере ораторского искусства.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 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Личностные: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1.   Формировать культуру поведения и общения.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2.   Формировать эстетические потребности и ценности.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3.   Воспитывать нравственные ценности:  толерантность, целеустремленность,  активность, коммуникабельность. 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Метапредметные</w:t>
      </w:r>
      <w:proofErr w:type="spellEnd"/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1.   Формировать стремление к постоянному духовному совершенствованию, расширению своего культурного кругозора.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2.   Активизировать мыслительные процессы и познавательный интерес.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3.   Обучать способности управлять своими эмоциями, проявлять культуру общения и взаимодействия в процессе занятий.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4.   Активизировать активное проявление индивидуальных способностей в работе.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Предметные: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 w:right="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 Развить у </w:t>
      </w:r>
      <w:proofErr w:type="gramStart"/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proofErr w:type="gramEnd"/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внимание, память, фантазию, воображение, художественную интуицию.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497" w:right="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2. Расширить кругозор в области ораторского и театрального искусства. 3. Обучить умению пользоваться словесными воздействиями, свободному перемещению по сцене.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4.   Развить организаторские и лидерские способности.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5.   Сформировать выразительную артистическую эмоциональность.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6.   Обучить умению применять практические навыки в творческой сфере – проведение массовых мероприятий.</w:t>
      </w:r>
    </w:p>
    <w:p w:rsidR="000E6983" w:rsidRPr="000E6983" w:rsidRDefault="000E6983" w:rsidP="000E6983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9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61000" w:rsidRPr="00861000" w:rsidRDefault="00861000" w:rsidP="00861000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10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1.3. Содержание программы</w:t>
      </w:r>
    </w:p>
    <w:p w:rsidR="00861000" w:rsidRPr="00861000" w:rsidRDefault="00861000" w:rsidP="00861000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10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861000" w:rsidRPr="00861000" w:rsidRDefault="00861000" w:rsidP="00861000">
      <w:pPr>
        <w:shd w:val="clear" w:color="auto" w:fill="FFFFFF"/>
        <w:spacing w:after="0" w:line="240" w:lineRule="auto"/>
        <w:ind w:left="1758" w:right="161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10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Учебный план</w:t>
      </w:r>
    </w:p>
    <w:p w:rsidR="00861000" w:rsidRPr="00861000" w:rsidRDefault="00861000" w:rsidP="00861000">
      <w:pPr>
        <w:shd w:val="clear" w:color="auto" w:fill="FFFFFF"/>
        <w:spacing w:after="0" w:line="240" w:lineRule="auto"/>
        <w:ind w:left="75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10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дополнительной общеобразовательной общеразвивающей программы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«Академия</w:t>
      </w:r>
      <w:r w:rsidRPr="008610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ведущих»</w:t>
      </w:r>
    </w:p>
    <w:tbl>
      <w:tblPr>
        <w:tblStyle w:val="aa"/>
        <w:tblW w:w="10031" w:type="dxa"/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1134"/>
        <w:gridCol w:w="851"/>
        <w:gridCol w:w="992"/>
        <w:gridCol w:w="1843"/>
      </w:tblGrid>
      <w:tr w:rsidR="009D78D9" w:rsidRPr="009D78D9" w:rsidTr="003248F2">
        <w:trPr>
          <w:trHeight w:val="369"/>
        </w:trPr>
        <w:tc>
          <w:tcPr>
            <w:tcW w:w="959" w:type="dxa"/>
            <w:vMerge w:val="restart"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252" w:type="dxa"/>
            <w:vMerge w:val="restart"/>
          </w:tcPr>
          <w:p w:rsidR="009D78D9" w:rsidRPr="009D78D9" w:rsidRDefault="003248F2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9D78D9" w:rsidRPr="009D78D9" w:rsidTr="003248F2">
        <w:trPr>
          <w:trHeight w:val="610"/>
        </w:trPr>
        <w:tc>
          <w:tcPr>
            <w:tcW w:w="959" w:type="dxa"/>
            <w:vMerge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7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    </w:t>
            </w:r>
          </w:p>
        </w:tc>
        <w:tc>
          <w:tcPr>
            <w:tcW w:w="992" w:type="dxa"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78D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9D78D9" w:rsidRPr="009D78D9" w:rsidRDefault="009D7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30217" w:rsidRPr="009D78D9" w:rsidTr="003248F2">
        <w:tc>
          <w:tcPr>
            <w:tcW w:w="959" w:type="dxa"/>
            <w:shd w:val="clear" w:color="auto" w:fill="auto"/>
          </w:tcPr>
          <w:p w:rsidR="00830217" w:rsidRPr="009D78D9" w:rsidRDefault="00830217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b/>
                <w:sz w:val="28"/>
                <w:szCs w:val="28"/>
              </w:rPr>
              <w:t>Первый раздел</w:t>
            </w:r>
          </w:p>
        </w:tc>
        <w:tc>
          <w:tcPr>
            <w:tcW w:w="4252" w:type="dxa"/>
            <w:shd w:val="clear" w:color="auto" w:fill="auto"/>
          </w:tcPr>
          <w:p w:rsidR="00830217" w:rsidRPr="009D78D9" w:rsidRDefault="00830217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830217" w:rsidRPr="00830217" w:rsidRDefault="0083021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2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30217" w:rsidRPr="00830217" w:rsidRDefault="0083021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0217" w:rsidRPr="00830217" w:rsidRDefault="0083021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30217" w:rsidRPr="009D78D9" w:rsidRDefault="00830217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D9" w:rsidRPr="009D78D9" w:rsidTr="00830217">
        <w:trPr>
          <w:trHeight w:val="1653"/>
        </w:trPr>
        <w:tc>
          <w:tcPr>
            <w:tcW w:w="959" w:type="dxa"/>
          </w:tcPr>
          <w:p w:rsidR="009D78D9" w:rsidRPr="009D78D9" w:rsidRDefault="009D7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78D9" w:rsidRPr="009D78D9" w:rsidRDefault="009D7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17" w:rsidRPr="009D78D9" w:rsidRDefault="00830217" w:rsidP="00830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D78D9" w:rsidRPr="00830217" w:rsidRDefault="00830217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Знакомство с планом работы. Техника безопасности на занятиях. Игры на знакомство и сплочение коллектива.</w:t>
            </w:r>
          </w:p>
        </w:tc>
        <w:tc>
          <w:tcPr>
            <w:tcW w:w="1134" w:type="dxa"/>
          </w:tcPr>
          <w:p w:rsidR="009D78D9" w:rsidRPr="009D78D9" w:rsidRDefault="00830217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78D9" w:rsidRPr="009D78D9" w:rsidRDefault="00830217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D78D9" w:rsidRPr="009D78D9" w:rsidRDefault="00830217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78D9" w:rsidRPr="009D78D9" w:rsidRDefault="00830217" w:rsidP="0083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метод педагогического наблюдения.</w:t>
            </w:r>
          </w:p>
        </w:tc>
      </w:tr>
      <w:tr w:rsidR="009D78D9" w:rsidRPr="009D78D9" w:rsidTr="003248F2">
        <w:tc>
          <w:tcPr>
            <w:tcW w:w="959" w:type="dxa"/>
          </w:tcPr>
          <w:p w:rsidR="009D78D9" w:rsidRPr="00F849F1" w:rsidRDefault="00F849F1" w:rsidP="00F84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b/>
                <w:sz w:val="28"/>
                <w:szCs w:val="28"/>
              </w:rPr>
              <w:t>Второй раздел</w:t>
            </w:r>
          </w:p>
        </w:tc>
        <w:tc>
          <w:tcPr>
            <w:tcW w:w="4252" w:type="dxa"/>
          </w:tcPr>
          <w:p w:rsidR="009D78D9" w:rsidRPr="00F849F1" w:rsidRDefault="00830217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b/>
                <w:sz w:val="28"/>
                <w:szCs w:val="28"/>
              </w:rPr>
              <w:t>Мастерство ведущего</w:t>
            </w:r>
          </w:p>
        </w:tc>
        <w:tc>
          <w:tcPr>
            <w:tcW w:w="1134" w:type="dxa"/>
          </w:tcPr>
          <w:p w:rsidR="009D78D9" w:rsidRPr="00F849F1" w:rsidRDefault="00F849F1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D78D9" w:rsidRPr="00F849F1" w:rsidRDefault="00F849F1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78D9" w:rsidRPr="00F849F1" w:rsidRDefault="00F849F1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D78D9" w:rsidRPr="009D78D9" w:rsidRDefault="009D7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74" w:rsidRPr="009D78D9" w:rsidTr="003248F2">
        <w:trPr>
          <w:trHeight w:val="742"/>
        </w:trPr>
        <w:tc>
          <w:tcPr>
            <w:tcW w:w="959" w:type="dxa"/>
          </w:tcPr>
          <w:p w:rsidR="00764674" w:rsidRPr="009D78D9" w:rsidRDefault="0076467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674" w:rsidRPr="009D78D9" w:rsidRDefault="0076467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674" w:rsidRPr="00830217" w:rsidRDefault="0076467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сценической речи: Дыхание, артикуляционная гимнастика, скороговорки</w:t>
            </w:r>
          </w:p>
        </w:tc>
        <w:tc>
          <w:tcPr>
            <w:tcW w:w="1134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64674" w:rsidRPr="009D78D9" w:rsidRDefault="00764674" w:rsidP="0076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764674" w:rsidRPr="009D78D9" w:rsidTr="003248F2">
        <w:tc>
          <w:tcPr>
            <w:tcW w:w="959" w:type="dxa"/>
          </w:tcPr>
          <w:p w:rsidR="00764674" w:rsidRPr="009D78D9" w:rsidRDefault="0076467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64674" w:rsidRPr="009D78D9" w:rsidRDefault="0076467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сценической речи: Дыхание, артикуляционная гимнастика, скороговорки,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гласных</w:t>
            </w:r>
          </w:p>
        </w:tc>
        <w:tc>
          <w:tcPr>
            <w:tcW w:w="1134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64674" w:rsidRPr="009D78D9" w:rsidRDefault="00764674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764674" w:rsidRPr="009D78D9" w:rsidTr="003248F2">
        <w:trPr>
          <w:trHeight w:val="699"/>
        </w:trPr>
        <w:tc>
          <w:tcPr>
            <w:tcW w:w="959" w:type="dxa"/>
          </w:tcPr>
          <w:p w:rsidR="00764674" w:rsidRPr="009D78D9" w:rsidRDefault="0076467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64674" w:rsidRPr="009D78D9" w:rsidRDefault="0076467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сценической речи: Расслабления, дикция как средство художественной выразительности актера.</w:t>
            </w:r>
          </w:p>
        </w:tc>
        <w:tc>
          <w:tcPr>
            <w:tcW w:w="1134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674" w:rsidRPr="009D78D9" w:rsidRDefault="0076467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64674" w:rsidRPr="009D78D9" w:rsidRDefault="00764674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выполнение творческого задания.</w:t>
            </w:r>
          </w:p>
        </w:tc>
      </w:tr>
      <w:tr w:rsidR="00FB1B7F" w:rsidRPr="009D78D9" w:rsidTr="003248F2">
        <w:tc>
          <w:tcPr>
            <w:tcW w:w="959" w:type="dxa"/>
          </w:tcPr>
          <w:p w:rsidR="00FB1B7F" w:rsidRPr="009D78D9" w:rsidRDefault="00FB1B7F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B1B7F" w:rsidRPr="00FB1B7F" w:rsidRDefault="00FB1B7F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речевого голоса: особенности голоса человека; сила (громкость), тембр, высота.</w:t>
            </w:r>
          </w:p>
        </w:tc>
        <w:tc>
          <w:tcPr>
            <w:tcW w:w="1134" w:type="dxa"/>
          </w:tcPr>
          <w:p w:rsidR="00FB1B7F" w:rsidRPr="009D78D9" w:rsidRDefault="00FB1B7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B1B7F" w:rsidRPr="009D78D9" w:rsidRDefault="00FB1B7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1B7F" w:rsidRPr="009D78D9" w:rsidRDefault="00FB1B7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1B7F" w:rsidRPr="009D78D9" w:rsidRDefault="00FB1B7F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9D78D9" w:rsidRPr="009D78D9" w:rsidTr="003248F2">
        <w:tc>
          <w:tcPr>
            <w:tcW w:w="959" w:type="dxa"/>
          </w:tcPr>
          <w:p w:rsidR="009D78D9" w:rsidRPr="009D78D9" w:rsidRDefault="00FB1B7F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9D78D9" w:rsidRPr="009D78D9" w:rsidRDefault="00FB1B7F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речевого голоса: </w:t>
            </w:r>
            <w:r w:rsidR="008840A5">
              <w:rPr>
                <w:rFonts w:ascii="Times New Roman" w:hAnsi="Times New Roman" w:cs="Times New Roman"/>
                <w:sz w:val="28"/>
                <w:szCs w:val="28"/>
              </w:rPr>
              <w:t>Качество хорошего голоса: широкий диапазон по высоте и громкости, чистота и ясность тембра.</w:t>
            </w:r>
          </w:p>
        </w:tc>
        <w:tc>
          <w:tcPr>
            <w:tcW w:w="1134" w:type="dxa"/>
          </w:tcPr>
          <w:p w:rsidR="009D78D9" w:rsidRPr="009D78D9" w:rsidRDefault="008840A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78D9" w:rsidRPr="009D78D9" w:rsidRDefault="008840A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8D9" w:rsidRPr="009D78D9" w:rsidRDefault="008840A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78D9" w:rsidRPr="009D78D9" w:rsidRDefault="008840A5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8840A5" w:rsidRPr="009D78D9" w:rsidTr="003248F2">
        <w:tc>
          <w:tcPr>
            <w:tcW w:w="959" w:type="dxa"/>
          </w:tcPr>
          <w:p w:rsidR="008840A5" w:rsidRPr="009D78D9" w:rsidRDefault="008840A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840A5" w:rsidRPr="009D78D9" w:rsidRDefault="008840A5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речевого голоса: Благозвучие, способность к тональным изменениям,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выносливость. Упражнения на развитие хорошего голоса.</w:t>
            </w:r>
          </w:p>
        </w:tc>
        <w:tc>
          <w:tcPr>
            <w:tcW w:w="1134" w:type="dxa"/>
          </w:tcPr>
          <w:p w:rsidR="008840A5" w:rsidRPr="009D78D9" w:rsidRDefault="008840A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840A5" w:rsidRPr="009D78D9" w:rsidRDefault="008840A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0A5" w:rsidRPr="009D78D9" w:rsidRDefault="008840A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840A5" w:rsidRPr="009D78D9" w:rsidRDefault="008840A5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844D47" w:rsidRPr="009D78D9" w:rsidTr="003248F2">
        <w:tc>
          <w:tcPr>
            <w:tcW w:w="959" w:type="dxa"/>
          </w:tcPr>
          <w:p w:rsidR="00844D47" w:rsidRPr="009D78D9" w:rsidRDefault="00844D47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44D47" w:rsidRPr="009D78D9" w:rsidRDefault="00844D47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устной речи.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интонации (логическое (фразовое) ударение, пауза, темп, основной темп речи, мелодика (повышение и понижение голоса), ритм.</w:t>
            </w:r>
            <w:proofErr w:type="gramEnd"/>
          </w:p>
        </w:tc>
        <w:tc>
          <w:tcPr>
            <w:tcW w:w="1134" w:type="dxa"/>
          </w:tcPr>
          <w:p w:rsidR="00844D47" w:rsidRPr="009D78D9" w:rsidRDefault="00844D4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44D47" w:rsidRPr="009D78D9" w:rsidRDefault="00844D4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4D47" w:rsidRPr="009D78D9" w:rsidRDefault="00844D4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4D47" w:rsidRPr="009D78D9" w:rsidRDefault="00844D47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CA1EAB" w:rsidRPr="009D78D9" w:rsidTr="003248F2">
        <w:tc>
          <w:tcPr>
            <w:tcW w:w="959" w:type="dxa"/>
          </w:tcPr>
          <w:p w:rsidR="00CA1EAB" w:rsidRPr="009D78D9" w:rsidRDefault="00CA1EA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A1EAB" w:rsidRPr="009D78D9" w:rsidRDefault="00CA1EAB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интонации. Интонация конца предложения, вопроса, восклицания, обращения, перечисления.</w:t>
            </w:r>
          </w:p>
        </w:tc>
        <w:tc>
          <w:tcPr>
            <w:tcW w:w="1134" w:type="dxa"/>
          </w:tcPr>
          <w:p w:rsidR="00CA1EAB" w:rsidRPr="009D78D9" w:rsidRDefault="00CA1EA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A1EAB" w:rsidRPr="009D78D9" w:rsidRDefault="00CA1EA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1EAB" w:rsidRPr="009D78D9" w:rsidRDefault="00CA1EA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1EAB" w:rsidRPr="009D78D9" w:rsidRDefault="00CA1EAB" w:rsidP="00C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DB48D9" w:rsidRPr="009D78D9" w:rsidTr="003248F2">
        <w:tc>
          <w:tcPr>
            <w:tcW w:w="959" w:type="dxa"/>
          </w:tcPr>
          <w:p w:rsidR="00DB48D9" w:rsidRPr="009D78D9" w:rsidRDefault="00DB4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B48D9" w:rsidRPr="009D78D9" w:rsidRDefault="00DB48D9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чтение: создание яркой речевой манеры.</w:t>
            </w:r>
          </w:p>
        </w:tc>
        <w:tc>
          <w:tcPr>
            <w:tcW w:w="1134" w:type="dxa"/>
          </w:tcPr>
          <w:p w:rsidR="00DB48D9" w:rsidRPr="009D78D9" w:rsidRDefault="00DB48D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B48D9" w:rsidRPr="009D78D9" w:rsidRDefault="00DB48D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48D9" w:rsidRPr="009D78D9" w:rsidRDefault="00DB48D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B48D9" w:rsidRPr="009D78D9" w:rsidRDefault="00DB48D9" w:rsidP="00DB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9D78D9" w:rsidRPr="009D78D9" w:rsidTr="003248F2">
        <w:tc>
          <w:tcPr>
            <w:tcW w:w="959" w:type="dxa"/>
          </w:tcPr>
          <w:p w:rsidR="009D78D9" w:rsidRPr="009D78D9" w:rsidRDefault="00DB4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D78D9" w:rsidRPr="009D78D9" w:rsidRDefault="00DB48D9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чтение: создание яркой речевой манеры.</w:t>
            </w:r>
          </w:p>
        </w:tc>
        <w:tc>
          <w:tcPr>
            <w:tcW w:w="1134" w:type="dxa"/>
          </w:tcPr>
          <w:p w:rsidR="009D78D9" w:rsidRPr="009D78D9" w:rsidRDefault="00DB4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78D9" w:rsidRPr="009D78D9" w:rsidRDefault="00DB4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8D9" w:rsidRPr="009D78D9" w:rsidRDefault="00DB48D9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78D9" w:rsidRPr="009D78D9" w:rsidRDefault="00DB48D9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контрольные вопросы.</w:t>
            </w:r>
          </w:p>
        </w:tc>
      </w:tr>
      <w:tr w:rsidR="009D78D9" w:rsidRPr="009D78D9" w:rsidTr="003248F2">
        <w:tc>
          <w:tcPr>
            <w:tcW w:w="959" w:type="dxa"/>
          </w:tcPr>
          <w:p w:rsidR="009D78D9" w:rsidRPr="00F849F1" w:rsidRDefault="00F849F1" w:rsidP="00F84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b/>
                <w:sz w:val="28"/>
                <w:szCs w:val="28"/>
              </w:rPr>
              <w:t>Третий раздел</w:t>
            </w:r>
          </w:p>
        </w:tc>
        <w:tc>
          <w:tcPr>
            <w:tcW w:w="4252" w:type="dxa"/>
          </w:tcPr>
          <w:p w:rsidR="009D78D9" w:rsidRPr="00F849F1" w:rsidRDefault="00F849F1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мастерство</w:t>
            </w:r>
          </w:p>
        </w:tc>
        <w:tc>
          <w:tcPr>
            <w:tcW w:w="1134" w:type="dxa"/>
          </w:tcPr>
          <w:p w:rsidR="009D78D9" w:rsidRPr="00021966" w:rsidRDefault="003556A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D78D9" w:rsidRPr="00021966" w:rsidRDefault="003556A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78D9" w:rsidRPr="00021966" w:rsidRDefault="003556A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D78D9" w:rsidRPr="009D78D9" w:rsidRDefault="009D78D9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9F1" w:rsidRPr="009D78D9" w:rsidTr="003248F2">
        <w:tc>
          <w:tcPr>
            <w:tcW w:w="959" w:type="dxa"/>
            <w:shd w:val="clear" w:color="auto" w:fill="auto"/>
          </w:tcPr>
          <w:p w:rsidR="00F849F1" w:rsidRPr="00F849F1" w:rsidRDefault="00F849F1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849F1" w:rsidRPr="00F849F1" w:rsidRDefault="00F849F1" w:rsidP="00F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F1">
              <w:rPr>
                <w:rFonts w:ascii="Times New Roman" w:hAnsi="Times New Roman" w:cs="Times New Roman"/>
                <w:sz w:val="28"/>
                <w:szCs w:val="28"/>
              </w:rPr>
              <w:t>Сценическое внимание – упражнения.</w:t>
            </w:r>
          </w:p>
        </w:tc>
        <w:tc>
          <w:tcPr>
            <w:tcW w:w="1134" w:type="dxa"/>
            <w:shd w:val="clear" w:color="auto" w:fill="auto"/>
          </w:tcPr>
          <w:p w:rsidR="00F849F1" w:rsidRPr="009D78D9" w:rsidRDefault="00F849F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49F1" w:rsidRPr="009D78D9" w:rsidRDefault="00F849F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49F1" w:rsidRPr="009D78D9" w:rsidRDefault="00F849F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849F1" w:rsidRPr="009D78D9" w:rsidRDefault="00F849F1" w:rsidP="00F8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9D78D9" w:rsidRPr="009D78D9" w:rsidTr="003248F2">
        <w:tc>
          <w:tcPr>
            <w:tcW w:w="959" w:type="dxa"/>
          </w:tcPr>
          <w:p w:rsidR="009D78D9" w:rsidRPr="009D78D9" w:rsidRDefault="00F849F1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D78D9" w:rsidRPr="009D78D9" w:rsidRDefault="00F849F1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мышц: мускулатурный контролер, </w:t>
            </w:r>
            <w:r w:rsidR="00626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целесообразное мышечное напряжение.</w:t>
            </w:r>
          </w:p>
        </w:tc>
        <w:tc>
          <w:tcPr>
            <w:tcW w:w="1134" w:type="dxa"/>
          </w:tcPr>
          <w:p w:rsidR="009D78D9" w:rsidRPr="009D78D9" w:rsidRDefault="0062629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9D78D9" w:rsidRPr="009D78D9" w:rsidRDefault="0062629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8D9" w:rsidRPr="009D78D9" w:rsidRDefault="0062629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78D9" w:rsidRPr="009D78D9" w:rsidRDefault="00626294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наблюдения.</w:t>
            </w:r>
          </w:p>
        </w:tc>
      </w:tr>
      <w:tr w:rsidR="00626294" w:rsidRPr="009D78D9" w:rsidTr="003248F2">
        <w:tc>
          <w:tcPr>
            <w:tcW w:w="959" w:type="dxa"/>
          </w:tcPr>
          <w:p w:rsidR="00626294" w:rsidRPr="009D78D9" w:rsidRDefault="0062629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626294" w:rsidRPr="009D78D9" w:rsidRDefault="0062629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– упражнения.</w:t>
            </w:r>
          </w:p>
        </w:tc>
        <w:tc>
          <w:tcPr>
            <w:tcW w:w="1134" w:type="dxa"/>
          </w:tcPr>
          <w:p w:rsidR="00626294" w:rsidRPr="009D78D9" w:rsidRDefault="0062629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26294" w:rsidRPr="009D78D9" w:rsidRDefault="0062629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26294" w:rsidRPr="009D78D9" w:rsidRDefault="0062629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26294" w:rsidRPr="009D78D9" w:rsidRDefault="00626294" w:rsidP="0062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26294" w:rsidRPr="009D78D9" w:rsidTr="003248F2">
        <w:tc>
          <w:tcPr>
            <w:tcW w:w="959" w:type="dxa"/>
          </w:tcPr>
          <w:p w:rsidR="00626294" w:rsidRPr="009D78D9" w:rsidRDefault="0062629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26294" w:rsidRPr="009D78D9" w:rsidRDefault="0062629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и взаимозависимость партнеров</w:t>
            </w:r>
          </w:p>
        </w:tc>
        <w:tc>
          <w:tcPr>
            <w:tcW w:w="1134" w:type="dxa"/>
          </w:tcPr>
          <w:p w:rsidR="00626294" w:rsidRPr="009D78D9" w:rsidRDefault="0062629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26294" w:rsidRPr="009D78D9" w:rsidRDefault="0062629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6294" w:rsidRPr="009D78D9" w:rsidRDefault="0062629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26294" w:rsidRPr="009D78D9" w:rsidRDefault="00626294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9401AF" w:rsidRPr="009D78D9" w:rsidTr="003248F2">
        <w:tc>
          <w:tcPr>
            <w:tcW w:w="959" w:type="dxa"/>
          </w:tcPr>
          <w:p w:rsidR="009401AF" w:rsidRDefault="009401AF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401AF" w:rsidRDefault="009401AF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Музыкально-пластические упражнения.</w:t>
            </w:r>
          </w:p>
        </w:tc>
        <w:tc>
          <w:tcPr>
            <w:tcW w:w="1134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01AF" w:rsidRDefault="009401AF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занятие.</w:t>
            </w:r>
          </w:p>
        </w:tc>
      </w:tr>
      <w:tr w:rsidR="009401AF" w:rsidRPr="009D78D9" w:rsidTr="003248F2">
        <w:tc>
          <w:tcPr>
            <w:tcW w:w="959" w:type="dxa"/>
          </w:tcPr>
          <w:p w:rsidR="009401AF" w:rsidRDefault="009401AF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401AF" w:rsidRDefault="009401AF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– упражнения.</w:t>
            </w:r>
          </w:p>
        </w:tc>
        <w:tc>
          <w:tcPr>
            <w:tcW w:w="1134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401AF" w:rsidRDefault="009401AF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9401AF" w:rsidRPr="009D78D9" w:rsidTr="003248F2">
        <w:tc>
          <w:tcPr>
            <w:tcW w:w="959" w:type="dxa"/>
          </w:tcPr>
          <w:p w:rsidR="009401AF" w:rsidRDefault="009401AF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401AF" w:rsidRDefault="009401AF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134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401AF" w:rsidRPr="009D78D9" w:rsidRDefault="009401A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401AF" w:rsidRDefault="009401AF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4768F" w:rsidRPr="009D78D9" w:rsidTr="003248F2">
        <w:tc>
          <w:tcPr>
            <w:tcW w:w="959" w:type="dxa"/>
          </w:tcPr>
          <w:p w:rsidR="0064768F" w:rsidRDefault="0064768F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4768F" w:rsidRDefault="0064768F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монолог</w:t>
            </w:r>
          </w:p>
        </w:tc>
        <w:tc>
          <w:tcPr>
            <w:tcW w:w="1134" w:type="dxa"/>
          </w:tcPr>
          <w:p w:rsidR="0064768F" w:rsidRPr="009D78D9" w:rsidRDefault="0064768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4768F" w:rsidRPr="009D78D9" w:rsidRDefault="0064768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768F" w:rsidRPr="009D78D9" w:rsidRDefault="0064768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4768F" w:rsidRDefault="00324F3F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9504F7" w:rsidRPr="009D78D9" w:rsidTr="003248F2">
        <w:tc>
          <w:tcPr>
            <w:tcW w:w="959" w:type="dxa"/>
          </w:tcPr>
          <w:p w:rsidR="009504F7" w:rsidRDefault="009504F7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504F7" w:rsidRDefault="009504F7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импровизации</w:t>
            </w:r>
          </w:p>
        </w:tc>
        <w:tc>
          <w:tcPr>
            <w:tcW w:w="1134" w:type="dxa"/>
          </w:tcPr>
          <w:p w:rsidR="009504F7" w:rsidRPr="009D78D9" w:rsidRDefault="009504F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04F7" w:rsidRPr="009D78D9" w:rsidRDefault="009504F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504F7" w:rsidRPr="009D78D9" w:rsidRDefault="009504F7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04F7" w:rsidRDefault="009504F7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32BD3" w:rsidRPr="009D78D9" w:rsidTr="003248F2">
        <w:tc>
          <w:tcPr>
            <w:tcW w:w="959" w:type="dxa"/>
          </w:tcPr>
          <w:p w:rsidR="00632BD3" w:rsidRDefault="00632BD3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32BD3" w:rsidRDefault="00632BD3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эмоций – упражнения.</w:t>
            </w:r>
          </w:p>
        </w:tc>
        <w:tc>
          <w:tcPr>
            <w:tcW w:w="1134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BD3" w:rsidRDefault="00632BD3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32BD3" w:rsidRPr="009D78D9" w:rsidTr="003248F2">
        <w:tc>
          <w:tcPr>
            <w:tcW w:w="959" w:type="dxa"/>
          </w:tcPr>
          <w:p w:rsidR="00632BD3" w:rsidRDefault="00632BD3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632BD3" w:rsidRDefault="00632BD3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обстоятельства.</w:t>
            </w:r>
          </w:p>
        </w:tc>
        <w:tc>
          <w:tcPr>
            <w:tcW w:w="1134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2BD3" w:rsidRDefault="00632BD3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32BD3" w:rsidRPr="009D78D9" w:rsidTr="003248F2">
        <w:tc>
          <w:tcPr>
            <w:tcW w:w="959" w:type="dxa"/>
          </w:tcPr>
          <w:p w:rsidR="00632BD3" w:rsidRDefault="00632BD3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632BD3" w:rsidRDefault="00632BD3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«Сверхзадача роли»</w:t>
            </w:r>
          </w:p>
        </w:tc>
        <w:tc>
          <w:tcPr>
            <w:tcW w:w="1134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BD3" w:rsidRDefault="00632BD3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наблюдения.</w:t>
            </w:r>
          </w:p>
        </w:tc>
      </w:tr>
      <w:tr w:rsidR="00632BD3" w:rsidRPr="009D78D9" w:rsidTr="003248F2">
        <w:tc>
          <w:tcPr>
            <w:tcW w:w="959" w:type="dxa"/>
          </w:tcPr>
          <w:p w:rsidR="00632BD3" w:rsidRDefault="00632BD3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2" w:type="dxa"/>
          </w:tcPr>
          <w:p w:rsidR="00632BD3" w:rsidRDefault="00632BD3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Актерское перевоплощение</w:t>
            </w:r>
          </w:p>
        </w:tc>
        <w:tc>
          <w:tcPr>
            <w:tcW w:w="1134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2BD3" w:rsidRPr="009D78D9" w:rsidRDefault="00632BD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2BD3" w:rsidRDefault="00632BD3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3556A5" w:rsidRPr="009D78D9" w:rsidTr="003248F2">
        <w:tc>
          <w:tcPr>
            <w:tcW w:w="959" w:type="dxa"/>
          </w:tcPr>
          <w:p w:rsidR="003556A5" w:rsidRDefault="003556A5" w:rsidP="003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6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раздел</w:t>
            </w:r>
          </w:p>
        </w:tc>
        <w:tc>
          <w:tcPr>
            <w:tcW w:w="4252" w:type="dxa"/>
          </w:tcPr>
          <w:p w:rsidR="003556A5" w:rsidRPr="006E0A84" w:rsidRDefault="003556A5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выступление</w:t>
            </w:r>
          </w:p>
        </w:tc>
        <w:tc>
          <w:tcPr>
            <w:tcW w:w="1134" w:type="dxa"/>
          </w:tcPr>
          <w:p w:rsidR="003556A5" w:rsidRPr="006E0A84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556A5" w:rsidRPr="006E0A84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556A5" w:rsidRPr="006E0A84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556A5" w:rsidRDefault="003556A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4" w:rsidRPr="009D78D9" w:rsidTr="003248F2">
        <w:tc>
          <w:tcPr>
            <w:tcW w:w="959" w:type="dxa"/>
          </w:tcPr>
          <w:p w:rsidR="006E0A84" w:rsidRDefault="006E0A8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E0A84" w:rsidRDefault="006E0A8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поведения на сцене.</w:t>
            </w:r>
          </w:p>
        </w:tc>
        <w:tc>
          <w:tcPr>
            <w:tcW w:w="1134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A84" w:rsidRDefault="006E0A84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E0A84" w:rsidRPr="009D78D9" w:rsidTr="003248F2">
        <w:tc>
          <w:tcPr>
            <w:tcW w:w="959" w:type="dxa"/>
          </w:tcPr>
          <w:p w:rsidR="006E0A84" w:rsidRDefault="006E0A8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E0A84" w:rsidRDefault="006E0A8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правильных акцентов в предложениях.</w:t>
            </w:r>
          </w:p>
        </w:tc>
        <w:tc>
          <w:tcPr>
            <w:tcW w:w="1134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E0A84" w:rsidRDefault="006E0A84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E0A84" w:rsidRPr="009D78D9" w:rsidTr="003248F2">
        <w:tc>
          <w:tcPr>
            <w:tcW w:w="959" w:type="dxa"/>
          </w:tcPr>
          <w:p w:rsidR="006E0A84" w:rsidRDefault="006E0A8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E0A84" w:rsidRDefault="006E0A8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A84" w:rsidRDefault="006E0A84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E0A84" w:rsidRPr="009D78D9" w:rsidTr="003248F2">
        <w:tc>
          <w:tcPr>
            <w:tcW w:w="959" w:type="dxa"/>
          </w:tcPr>
          <w:p w:rsidR="006E0A84" w:rsidRDefault="006E0A8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E0A84" w:rsidRDefault="006E0A8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докладами.</w:t>
            </w:r>
          </w:p>
        </w:tc>
        <w:tc>
          <w:tcPr>
            <w:tcW w:w="1134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E0A84" w:rsidRDefault="006E0A84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E0A84" w:rsidRPr="009D78D9" w:rsidTr="003248F2">
        <w:tc>
          <w:tcPr>
            <w:tcW w:w="959" w:type="dxa"/>
          </w:tcPr>
          <w:p w:rsidR="006E0A84" w:rsidRDefault="006E0A84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E0A84" w:rsidRDefault="006E0A84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перед зрителями – преодоление страхов.</w:t>
            </w:r>
          </w:p>
        </w:tc>
        <w:tc>
          <w:tcPr>
            <w:tcW w:w="1134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0A84" w:rsidRPr="009D78D9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A84" w:rsidRDefault="006E0A84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6E0A84" w:rsidRPr="009D78D9" w:rsidTr="003248F2">
        <w:tc>
          <w:tcPr>
            <w:tcW w:w="959" w:type="dxa"/>
          </w:tcPr>
          <w:p w:rsidR="006E0A84" w:rsidRPr="006E0A84" w:rsidRDefault="006E0A84" w:rsidP="006E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Пятый раздел</w:t>
            </w:r>
          </w:p>
        </w:tc>
        <w:tc>
          <w:tcPr>
            <w:tcW w:w="4252" w:type="dxa"/>
          </w:tcPr>
          <w:p w:rsidR="006E0A84" w:rsidRPr="006E0A84" w:rsidRDefault="006E0A84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проведения мероприятий.</w:t>
            </w:r>
          </w:p>
        </w:tc>
        <w:tc>
          <w:tcPr>
            <w:tcW w:w="1134" w:type="dxa"/>
          </w:tcPr>
          <w:p w:rsidR="006E0A84" w:rsidRPr="006E0A84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E0A84" w:rsidRPr="006E0A84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0A84" w:rsidRPr="006E0A84" w:rsidRDefault="006E0A84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E0A84" w:rsidRDefault="006E0A84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E75" w:rsidRPr="009D78D9" w:rsidTr="003248F2">
        <w:tc>
          <w:tcPr>
            <w:tcW w:w="959" w:type="dxa"/>
          </w:tcPr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05E75" w:rsidRPr="00305E75" w:rsidRDefault="00305E75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sz w:val="28"/>
                <w:szCs w:val="28"/>
              </w:rPr>
              <w:t>Компоненты успеха конкурсов</w:t>
            </w:r>
          </w:p>
        </w:tc>
        <w:tc>
          <w:tcPr>
            <w:tcW w:w="1134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5E75" w:rsidRDefault="00305E7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305E75" w:rsidRPr="009D78D9" w:rsidTr="003248F2">
        <w:tc>
          <w:tcPr>
            <w:tcW w:w="959" w:type="dxa"/>
          </w:tcPr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5E75" w:rsidRPr="00305E75" w:rsidRDefault="00305E75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  <w:tc>
          <w:tcPr>
            <w:tcW w:w="1134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5E75" w:rsidRDefault="00305E7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305E75" w:rsidRPr="009D78D9" w:rsidTr="003248F2">
        <w:tc>
          <w:tcPr>
            <w:tcW w:w="959" w:type="dxa"/>
          </w:tcPr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05E75" w:rsidRPr="00305E75" w:rsidRDefault="00305E75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сценария мероприятия, подбор конкурсов </w:t>
            </w:r>
            <w:r w:rsidRPr="0030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анализ.</w:t>
            </w:r>
          </w:p>
        </w:tc>
        <w:tc>
          <w:tcPr>
            <w:tcW w:w="1134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5E75" w:rsidRDefault="00305E7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наблюдения.</w:t>
            </w:r>
          </w:p>
        </w:tc>
      </w:tr>
      <w:tr w:rsidR="00305E75" w:rsidRPr="009D78D9" w:rsidTr="003248F2">
        <w:tc>
          <w:tcPr>
            <w:tcW w:w="959" w:type="dxa"/>
          </w:tcPr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305E75" w:rsidRPr="00305E75" w:rsidRDefault="00305E75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«Лучший сценарий».</w:t>
            </w:r>
          </w:p>
        </w:tc>
        <w:tc>
          <w:tcPr>
            <w:tcW w:w="1134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5E75" w:rsidRDefault="00305E7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занятие.</w:t>
            </w:r>
          </w:p>
        </w:tc>
      </w:tr>
      <w:tr w:rsidR="00305E75" w:rsidRPr="00305E75" w:rsidTr="003248F2">
        <w:tc>
          <w:tcPr>
            <w:tcW w:w="959" w:type="dxa"/>
          </w:tcPr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b/>
                <w:sz w:val="28"/>
                <w:szCs w:val="28"/>
              </w:rPr>
              <w:t>Шестой раздел</w:t>
            </w:r>
          </w:p>
        </w:tc>
        <w:tc>
          <w:tcPr>
            <w:tcW w:w="4252" w:type="dxa"/>
          </w:tcPr>
          <w:p w:rsidR="00305E75" w:rsidRPr="00305E75" w:rsidRDefault="00305E75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b/>
                <w:sz w:val="28"/>
                <w:szCs w:val="28"/>
              </w:rPr>
              <w:t>«Школа лидера»</w:t>
            </w:r>
          </w:p>
        </w:tc>
        <w:tc>
          <w:tcPr>
            <w:tcW w:w="1134" w:type="dxa"/>
          </w:tcPr>
          <w:p w:rsidR="00305E75" w:rsidRPr="00305E75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05E75" w:rsidRPr="00305E75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E75" w:rsidRPr="00305E75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05E75" w:rsidRPr="00305E75" w:rsidRDefault="00305E75" w:rsidP="0091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E75" w:rsidRPr="009D78D9" w:rsidTr="003248F2">
        <w:tc>
          <w:tcPr>
            <w:tcW w:w="959" w:type="dxa"/>
          </w:tcPr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05E75" w:rsidRDefault="00305E75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Лидерство: секреты успеха.</w:t>
            </w:r>
          </w:p>
        </w:tc>
        <w:tc>
          <w:tcPr>
            <w:tcW w:w="1134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5E75" w:rsidRDefault="00305E7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305E75" w:rsidRPr="009D78D9" w:rsidTr="003248F2">
        <w:tc>
          <w:tcPr>
            <w:tcW w:w="959" w:type="dxa"/>
          </w:tcPr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05E75" w:rsidRDefault="00305E75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и его команда.</w:t>
            </w:r>
          </w:p>
        </w:tc>
        <w:tc>
          <w:tcPr>
            <w:tcW w:w="1134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5E75" w:rsidRDefault="00305E7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305E75" w:rsidRPr="009D78D9" w:rsidTr="003248F2">
        <w:tc>
          <w:tcPr>
            <w:tcW w:w="959" w:type="dxa"/>
          </w:tcPr>
          <w:p w:rsidR="00305E75" w:rsidRPr="00305E75" w:rsidRDefault="00305E75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05E75" w:rsidRDefault="00305E75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лидера</w:t>
            </w:r>
          </w:p>
        </w:tc>
        <w:tc>
          <w:tcPr>
            <w:tcW w:w="1134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5E75" w:rsidRPr="009D78D9" w:rsidRDefault="00305E7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5E75" w:rsidRDefault="00305E7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785103" w:rsidRPr="009D78D9" w:rsidTr="003248F2">
        <w:tc>
          <w:tcPr>
            <w:tcW w:w="959" w:type="dxa"/>
          </w:tcPr>
          <w:p w:rsidR="00785103" w:rsidRPr="00785103" w:rsidRDefault="00785103" w:rsidP="006E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03">
              <w:rPr>
                <w:rFonts w:ascii="Times New Roman" w:hAnsi="Times New Roman" w:cs="Times New Roman"/>
                <w:b/>
                <w:sz w:val="28"/>
                <w:szCs w:val="28"/>
              </w:rPr>
              <w:t>Седьмой раздел</w:t>
            </w:r>
          </w:p>
        </w:tc>
        <w:tc>
          <w:tcPr>
            <w:tcW w:w="4252" w:type="dxa"/>
          </w:tcPr>
          <w:p w:rsidR="00785103" w:rsidRPr="00785103" w:rsidRDefault="00785103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03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работы с аудиторией</w:t>
            </w:r>
          </w:p>
        </w:tc>
        <w:tc>
          <w:tcPr>
            <w:tcW w:w="1134" w:type="dxa"/>
          </w:tcPr>
          <w:p w:rsidR="00785103" w:rsidRPr="00785103" w:rsidRDefault="0078510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85103" w:rsidRPr="00785103" w:rsidRDefault="0078510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85103" w:rsidRPr="00785103" w:rsidRDefault="00785103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85103" w:rsidRDefault="00785103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EC" w:rsidRPr="009D78D9" w:rsidTr="003248F2">
        <w:tc>
          <w:tcPr>
            <w:tcW w:w="959" w:type="dxa"/>
          </w:tcPr>
          <w:p w:rsidR="005444EC" w:rsidRDefault="005444E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444EC" w:rsidRDefault="005444E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привлечения и удержания внимания слушателей.</w:t>
            </w:r>
          </w:p>
        </w:tc>
        <w:tc>
          <w:tcPr>
            <w:tcW w:w="1134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44EC" w:rsidRDefault="005444E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5444EC" w:rsidRPr="009D78D9" w:rsidTr="003248F2">
        <w:tc>
          <w:tcPr>
            <w:tcW w:w="959" w:type="dxa"/>
          </w:tcPr>
          <w:p w:rsidR="005444EC" w:rsidRDefault="005444E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444EC" w:rsidRDefault="005444E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юмора ведущего и способы разрядки в аудитории.</w:t>
            </w:r>
          </w:p>
        </w:tc>
        <w:tc>
          <w:tcPr>
            <w:tcW w:w="1134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44EC" w:rsidRDefault="005444E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5444EC" w:rsidRPr="009D78D9" w:rsidTr="003248F2">
        <w:tc>
          <w:tcPr>
            <w:tcW w:w="959" w:type="dxa"/>
          </w:tcPr>
          <w:p w:rsidR="005444EC" w:rsidRDefault="005444E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444EC" w:rsidRDefault="005444E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контакта со зрителями.</w:t>
            </w:r>
          </w:p>
        </w:tc>
        <w:tc>
          <w:tcPr>
            <w:tcW w:w="1134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44EC" w:rsidRDefault="005444E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5444EC" w:rsidRPr="009D78D9" w:rsidTr="003248F2">
        <w:tc>
          <w:tcPr>
            <w:tcW w:w="959" w:type="dxa"/>
          </w:tcPr>
          <w:p w:rsidR="005444EC" w:rsidRDefault="005444E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444EC" w:rsidRDefault="005444E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зрителями</w:t>
            </w:r>
          </w:p>
        </w:tc>
        <w:tc>
          <w:tcPr>
            <w:tcW w:w="1134" w:type="dxa"/>
          </w:tcPr>
          <w:p w:rsidR="005444EC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44EC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44EC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44EC" w:rsidRDefault="005444E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C22C41" w:rsidRPr="009D78D9" w:rsidTr="003248F2">
        <w:tc>
          <w:tcPr>
            <w:tcW w:w="959" w:type="dxa"/>
          </w:tcPr>
          <w:p w:rsidR="00C22C41" w:rsidRPr="00C22C41" w:rsidRDefault="00C22C41" w:rsidP="006E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Восьмой раздел</w:t>
            </w:r>
          </w:p>
        </w:tc>
        <w:tc>
          <w:tcPr>
            <w:tcW w:w="4252" w:type="dxa"/>
          </w:tcPr>
          <w:p w:rsidR="00C22C41" w:rsidRPr="00C22C41" w:rsidRDefault="00BF2177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на развитие воображения, креативного и критического</w:t>
            </w:r>
            <w:r w:rsidR="00C22C41" w:rsidRPr="00C22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мышления.</w:t>
            </w:r>
          </w:p>
        </w:tc>
        <w:tc>
          <w:tcPr>
            <w:tcW w:w="1134" w:type="dxa"/>
          </w:tcPr>
          <w:p w:rsidR="00C22C41" w:rsidRPr="00C22C41" w:rsidRDefault="00C22C4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22C41" w:rsidRPr="00C22C41" w:rsidRDefault="00C22C4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2C41" w:rsidRPr="00C22C41" w:rsidRDefault="00C22C4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22C41" w:rsidRDefault="00C22C41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69" w:rsidRPr="009D78D9" w:rsidTr="003248F2">
        <w:tc>
          <w:tcPr>
            <w:tcW w:w="959" w:type="dxa"/>
          </w:tcPr>
          <w:p w:rsidR="00DD7C69" w:rsidRDefault="00DD7C69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D7C69" w:rsidRDefault="00DD7C69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«Это рука?», «ВОЛК,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Ресуществующее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животное», «Продолжи рисунок».</w:t>
            </w:r>
          </w:p>
        </w:tc>
        <w:tc>
          <w:tcPr>
            <w:tcW w:w="1134" w:type="dxa"/>
          </w:tcPr>
          <w:p w:rsidR="00DD7C69" w:rsidRPr="009D78D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7C69" w:rsidRPr="009D78D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C69" w:rsidRPr="009D78D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D7C69" w:rsidRDefault="00DD7C69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DD7C69" w:rsidRPr="009D78D9" w:rsidTr="003248F2">
        <w:tc>
          <w:tcPr>
            <w:tcW w:w="959" w:type="dxa"/>
          </w:tcPr>
          <w:p w:rsidR="00DD7C69" w:rsidRDefault="00DD7C69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D7C69" w:rsidRDefault="00DD7C69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«Нарисуй настроение», «Карточка» - игра по группам, «Ассоциации».</w:t>
            </w:r>
          </w:p>
        </w:tc>
        <w:tc>
          <w:tcPr>
            <w:tcW w:w="1134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D7C69" w:rsidRDefault="00DD7C69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DD7C69" w:rsidRPr="009D78D9" w:rsidTr="003248F2">
        <w:tc>
          <w:tcPr>
            <w:tcW w:w="959" w:type="dxa"/>
          </w:tcPr>
          <w:p w:rsidR="00DD7C69" w:rsidRDefault="00DD7C69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D7C69" w:rsidRDefault="00DD7C69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и тренировки памяти</w:t>
            </w:r>
          </w:p>
        </w:tc>
        <w:tc>
          <w:tcPr>
            <w:tcW w:w="1134" w:type="dxa"/>
          </w:tcPr>
          <w:p w:rsidR="00DD7C69" w:rsidRPr="009D78D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7C69" w:rsidRPr="009D78D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C69" w:rsidRPr="009D78D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D7C69" w:rsidRPr="009D78D9" w:rsidRDefault="00DD7C69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DD7C69" w:rsidRPr="009D78D9" w:rsidTr="003248F2">
        <w:tc>
          <w:tcPr>
            <w:tcW w:w="959" w:type="dxa"/>
          </w:tcPr>
          <w:p w:rsidR="00DD7C69" w:rsidRDefault="00DD7C69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D7C69" w:rsidRDefault="00DD7C69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«Крокодил», «Чем ворон похож на стол», «Безумный генетик», «Десять плюс десять».</w:t>
            </w:r>
          </w:p>
        </w:tc>
        <w:tc>
          <w:tcPr>
            <w:tcW w:w="1134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D7C69" w:rsidRDefault="00DD7C69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DD7C69" w:rsidRPr="009D78D9" w:rsidTr="003248F2">
        <w:tc>
          <w:tcPr>
            <w:tcW w:w="959" w:type="dxa"/>
          </w:tcPr>
          <w:p w:rsidR="00DD7C69" w:rsidRDefault="00DD7C69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D7C69" w:rsidRDefault="00DD7C69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взаимодействие.</w:t>
            </w:r>
          </w:p>
        </w:tc>
        <w:tc>
          <w:tcPr>
            <w:tcW w:w="1134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D7C69" w:rsidRDefault="00DD7C69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DD7C69" w:rsidRPr="009D78D9" w:rsidTr="003248F2">
        <w:tc>
          <w:tcPr>
            <w:tcW w:w="959" w:type="dxa"/>
          </w:tcPr>
          <w:p w:rsidR="00DD7C69" w:rsidRDefault="00DD7C69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DD7C69" w:rsidRDefault="00DD7C69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D7C69" w:rsidRDefault="00DD7C69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D7C69" w:rsidRDefault="00DD7C69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CE125C" w:rsidRPr="009D78D9" w:rsidTr="003248F2">
        <w:tc>
          <w:tcPr>
            <w:tcW w:w="959" w:type="dxa"/>
          </w:tcPr>
          <w:p w:rsidR="00CE125C" w:rsidRPr="00CE125C" w:rsidRDefault="00CE125C" w:rsidP="006E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5C">
              <w:rPr>
                <w:rFonts w:ascii="Times New Roman" w:hAnsi="Times New Roman" w:cs="Times New Roman"/>
                <w:b/>
                <w:sz w:val="28"/>
                <w:szCs w:val="28"/>
              </w:rPr>
              <w:t>Девятый раздел</w:t>
            </w:r>
          </w:p>
        </w:tc>
        <w:tc>
          <w:tcPr>
            <w:tcW w:w="4252" w:type="dxa"/>
          </w:tcPr>
          <w:p w:rsidR="00CE125C" w:rsidRPr="00CE125C" w:rsidRDefault="00CE125C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5C">
              <w:rPr>
                <w:rFonts w:ascii="Times New Roman" w:hAnsi="Times New Roman" w:cs="Times New Roman"/>
                <w:b/>
                <w:sz w:val="28"/>
                <w:szCs w:val="28"/>
              </w:rPr>
              <w:t>Тренинги</w:t>
            </w:r>
          </w:p>
        </w:tc>
        <w:tc>
          <w:tcPr>
            <w:tcW w:w="1134" w:type="dxa"/>
          </w:tcPr>
          <w:p w:rsidR="00CE125C" w:rsidRPr="00CE125C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E125C" w:rsidRPr="00CE125C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125C" w:rsidRPr="00CE125C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E125C" w:rsidRDefault="00CE125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5C" w:rsidRPr="009D78D9" w:rsidTr="003248F2">
        <w:tc>
          <w:tcPr>
            <w:tcW w:w="959" w:type="dxa"/>
          </w:tcPr>
          <w:p w:rsidR="00CE125C" w:rsidRDefault="00CE125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125C" w:rsidRDefault="00CE125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конфликтов»</w:t>
            </w:r>
          </w:p>
        </w:tc>
        <w:tc>
          <w:tcPr>
            <w:tcW w:w="1134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125C" w:rsidRPr="009D78D9" w:rsidRDefault="00CE125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CE125C" w:rsidRPr="009D78D9" w:rsidTr="003248F2">
        <w:tc>
          <w:tcPr>
            <w:tcW w:w="959" w:type="dxa"/>
          </w:tcPr>
          <w:p w:rsidR="00CE125C" w:rsidRDefault="00CE125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E125C" w:rsidRDefault="00CE125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самооценка».</w:t>
            </w:r>
          </w:p>
        </w:tc>
        <w:tc>
          <w:tcPr>
            <w:tcW w:w="1134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E125C" w:rsidRPr="009D78D9" w:rsidRDefault="00CE125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наблюдения.</w:t>
            </w:r>
          </w:p>
        </w:tc>
      </w:tr>
      <w:tr w:rsidR="00CE125C" w:rsidRPr="009D78D9" w:rsidTr="003248F2">
        <w:tc>
          <w:tcPr>
            <w:tcW w:w="959" w:type="dxa"/>
          </w:tcPr>
          <w:p w:rsidR="00CE125C" w:rsidRDefault="00CE125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E125C" w:rsidRDefault="00CE125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«Толерантность»</w:t>
            </w:r>
          </w:p>
        </w:tc>
        <w:tc>
          <w:tcPr>
            <w:tcW w:w="1134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125C" w:rsidRPr="009D78D9" w:rsidRDefault="00CE125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CE125C" w:rsidRPr="009D78D9" w:rsidTr="003248F2">
        <w:tc>
          <w:tcPr>
            <w:tcW w:w="959" w:type="dxa"/>
          </w:tcPr>
          <w:p w:rsidR="00CE125C" w:rsidRDefault="00CE125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E125C" w:rsidRDefault="00CE125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наркотикам – НЕТ!».</w:t>
            </w:r>
          </w:p>
        </w:tc>
        <w:tc>
          <w:tcPr>
            <w:tcW w:w="1134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125C" w:rsidRPr="009D78D9" w:rsidRDefault="00CE125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CE125C" w:rsidRPr="009D78D9" w:rsidTr="003248F2">
        <w:tc>
          <w:tcPr>
            <w:tcW w:w="959" w:type="dxa"/>
          </w:tcPr>
          <w:p w:rsidR="00CE125C" w:rsidRDefault="00CE125C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E125C" w:rsidRDefault="00CE125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«Ценности и цели»</w:t>
            </w:r>
          </w:p>
        </w:tc>
        <w:tc>
          <w:tcPr>
            <w:tcW w:w="1134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125C" w:rsidRPr="009D78D9" w:rsidRDefault="00CE125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E125C" w:rsidRPr="009D78D9" w:rsidRDefault="00CE125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A16758" w:rsidRPr="009D78D9" w:rsidTr="003248F2">
        <w:tc>
          <w:tcPr>
            <w:tcW w:w="959" w:type="dxa"/>
          </w:tcPr>
          <w:p w:rsidR="00A16758" w:rsidRDefault="00A16758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16758" w:rsidRDefault="00A16758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«Межкультурный диалог».</w:t>
            </w:r>
          </w:p>
        </w:tc>
        <w:tc>
          <w:tcPr>
            <w:tcW w:w="1134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16758" w:rsidRPr="009D78D9" w:rsidRDefault="00A16758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A16758" w:rsidRPr="009D78D9" w:rsidTr="003248F2">
        <w:tc>
          <w:tcPr>
            <w:tcW w:w="959" w:type="dxa"/>
          </w:tcPr>
          <w:p w:rsidR="00A16758" w:rsidRPr="00A16758" w:rsidRDefault="00A16758" w:rsidP="006E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58">
              <w:rPr>
                <w:rFonts w:ascii="Times New Roman" w:hAnsi="Times New Roman" w:cs="Times New Roman"/>
                <w:b/>
                <w:sz w:val="28"/>
                <w:szCs w:val="28"/>
              </w:rPr>
              <w:t>Десятый раздел</w:t>
            </w:r>
          </w:p>
        </w:tc>
        <w:tc>
          <w:tcPr>
            <w:tcW w:w="4252" w:type="dxa"/>
          </w:tcPr>
          <w:p w:rsidR="00A16758" w:rsidRPr="00A16758" w:rsidRDefault="00A16758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58"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134" w:type="dxa"/>
          </w:tcPr>
          <w:p w:rsidR="00A16758" w:rsidRPr="00A16758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758" w:rsidRPr="00A16758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6758" w:rsidRPr="00A16758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16758" w:rsidRDefault="00A16758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58" w:rsidRPr="009D78D9" w:rsidTr="003248F2">
        <w:tc>
          <w:tcPr>
            <w:tcW w:w="959" w:type="dxa"/>
          </w:tcPr>
          <w:p w:rsidR="00A16758" w:rsidRDefault="00A16758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16758" w:rsidRDefault="00A16758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ведущими городских мероприятий.</w:t>
            </w:r>
          </w:p>
        </w:tc>
        <w:tc>
          <w:tcPr>
            <w:tcW w:w="1134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6758" w:rsidRPr="009D78D9" w:rsidRDefault="00A16758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A16758" w:rsidRPr="009D78D9" w:rsidTr="003248F2">
        <w:tc>
          <w:tcPr>
            <w:tcW w:w="959" w:type="dxa"/>
          </w:tcPr>
          <w:p w:rsidR="00A16758" w:rsidRDefault="00A16758" w:rsidP="006E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16758" w:rsidRDefault="00A16758" w:rsidP="0091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ведущими городских мероприятий.</w:t>
            </w:r>
          </w:p>
        </w:tc>
        <w:tc>
          <w:tcPr>
            <w:tcW w:w="1134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16758" w:rsidRPr="009D78D9" w:rsidRDefault="00A16758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6758" w:rsidRPr="009D78D9" w:rsidRDefault="00A16758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5444EC" w:rsidRPr="009D78D9" w:rsidTr="003248F2">
        <w:tc>
          <w:tcPr>
            <w:tcW w:w="959" w:type="dxa"/>
          </w:tcPr>
          <w:p w:rsidR="005444EC" w:rsidRPr="00021966" w:rsidRDefault="002E53D1" w:rsidP="00021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Одиннадцатый раздел</w:t>
            </w:r>
          </w:p>
        </w:tc>
        <w:tc>
          <w:tcPr>
            <w:tcW w:w="4252" w:type="dxa"/>
          </w:tcPr>
          <w:p w:rsidR="005444EC" w:rsidRPr="005B6D6A" w:rsidRDefault="005444EC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6A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практических навыков обучающихся – проведение мероприятий.</w:t>
            </w:r>
          </w:p>
        </w:tc>
        <w:tc>
          <w:tcPr>
            <w:tcW w:w="1134" w:type="dxa"/>
          </w:tcPr>
          <w:p w:rsidR="005444EC" w:rsidRPr="005B6D6A" w:rsidRDefault="00912A2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444EC" w:rsidRPr="005B6D6A" w:rsidRDefault="00912A2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444EC" w:rsidRPr="005B6D6A" w:rsidRDefault="002E53D1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2A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444EC" w:rsidRPr="009D78D9" w:rsidRDefault="005444EC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EC" w:rsidRPr="009D78D9" w:rsidTr="003248F2">
        <w:tc>
          <w:tcPr>
            <w:tcW w:w="959" w:type="dxa"/>
          </w:tcPr>
          <w:p w:rsidR="005444EC" w:rsidRPr="009D78D9" w:rsidRDefault="005444EC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444EC" w:rsidRDefault="005444E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тренинга на знакомство </w:t>
            </w:r>
          </w:p>
          <w:p w:rsidR="005444EC" w:rsidRPr="009D78D9" w:rsidRDefault="005444E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над сценарием</w:t>
            </w:r>
          </w:p>
        </w:tc>
        <w:tc>
          <w:tcPr>
            <w:tcW w:w="1134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44EC" w:rsidRPr="009D78D9" w:rsidRDefault="005444E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44EC" w:rsidRPr="009D78D9" w:rsidRDefault="005444EC" w:rsidP="00BC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задание.</w:t>
            </w:r>
          </w:p>
        </w:tc>
      </w:tr>
      <w:tr w:rsidR="005444EC" w:rsidRPr="009D78D9" w:rsidTr="003248F2">
        <w:tc>
          <w:tcPr>
            <w:tcW w:w="959" w:type="dxa"/>
          </w:tcPr>
          <w:p w:rsidR="005444EC" w:rsidRPr="009D78D9" w:rsidRDefault="005444EC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444EC" w:rsidRPr="009D78D9" w:rsidRDefault="005444EC" w:rsidP="00E7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студии тренинга на з</w:t>
            </w:r>
            <w:r w:rsidR="00D1411C">
              <w:rPr>
                <w:rFonts w:ascii="Times New Roman" w:hAnsi="Times New Roman" w:cs="Times New Roman"/>
                <w:sz w:val="28"/>
                <w:szCs w:val="28"/>
              </w:rPr>
              <w:t>накомство с обучающимися «ЦВР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5444EC" w:rsidRPr="009D78D9" w:rsidRDefault="005444EC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5444EC" w:rsidRPr="009D78D9" w:rsidRDefault="005444EC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44EC" w:rsidRPr="009D78D9" w:rsidRDefault="005444EC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44EC" w:rsidRPr="009D78D9" w:rsidRDefault="005444EC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наблюдения, проведение массового мероприятия.</w:t>
            </w:r>
          </w:p>
        </w:tc>
      </w:tr>
      <w:tr w:rsidR="002E53D1" w:rsidRPr="009D78D9" w:rsidTr="003248F2">
        <w:tc>
          <w:tcPr>
            <w:tcW w:w="959" w:type="dxa"/>
          </w:tcPr>
          <w:p w:rsidR="002E53D1" w:rsidRPr="009D78D9" w:rsidRDefault="002E53D1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2E53D1" w:rsidRPr="00912A25" w:rsidRDefault="002E53D1" w:rsidP="00912A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обучающихся к проведению </w:t>
            </w:r>
            <w:r w:rsid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2E53D1" w:rsidRPr="009D78D9" w:rsidRDefault="002E53D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E53D1" w:rsidRPr="009D78D9" w:rsidRDefault="002E53D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53D1" w:rsidRPr="009D78D9" w:rsidRDefault="002E53D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53D1" w:rsidRPr="009D78D9" w:rsidRDefault="002E53D1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выполнение творческого задания.</w:t>
            </w:r>
          </w:p>
        </w:tc>
      </w:tr>
      <w:tr w:rsidR="002E53D1" w:rsidRPr="009D78D9" w:rsidTr="003248F2">
        <w:tc>
          <w:tcPr>
            <w:tcW w:w="959" w:type="dxa"/>
          </w:tcPr>
          <w:p w:rsidR="002E53D1" w:rsidRPr="009D78D9" w:rsidRDefault="002E53D1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E53D1" w:rsidRPr="00912A25" w:rsidRDefault="002E53D1" w:rsidP="00912A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gramStart"/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студии </w:t>
            </w:r>
            <w:r w:rsid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2E53D1" w:rsidRPr="009D78D9" w:rsidRDefault="002E53D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E53D1" w:rsidRPr="009D78D9" w:rsidRDefault="002E53D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53D1" w:rsidRPr="009D78D9" w:rsidRDefault="002E53D1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E53D1" w:rsidRPr="009D78D9" w:rsidRDefault="002E53D1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занятие, проведение массового мероприятия.</w:t>
            </w:r>
          </w:p>
        </w:tc>
      </w:tr>
      <w:tr w:rsidR="009A3CAE" w:rsidRPr="009D78D9" w:rsidTr="003248F2">
        <w:tc>
          <w:tcPr>
            <w:tcW w:w="959" w:type="dxa"/>
          </w:tcPr>
          <w:p w:rsidR="009A3CAE" w:rsidRPr="009D78D9" w:rsidRDefault="009A3CAE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A3CAE" w:rsidRPr="009D78D9" w:rsidRDefault="00912A25" w:rsidP="00E773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обучающихся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9A3CAE" w:rsidRPr="009D78D9" w:rsidRDefault="009A3CAE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3CAE" w:rsidRPr="009D78D9" w:rsidRDefault="009A3CAE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3CAE" w:rsidRPr="009D78D9" w:rsidRDefault="009A3CAE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3CAE" w:rsidRPr="009D78D9" w:rsidRDefault="009A3CAE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5D5AAC" w:rsidRPr="009D78D9" w:rsidTr="003248F2">
        <w:tc>
          <w:tcPr>
            <w:tcW w:w="959" w:type="dxa"/>
          </w:tcPr>
          <w:p w:rsidR="005D5AAC" w:rsidRPr="009D78D9" w:rsidRDefault="005D5AAC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D5AAC" w:rsidRPr="009D78D9" w:rsidRDefault="00912A25" w:rsidP="0091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обучающихся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5D5AAC" w:rsidRPr="009D78D9" w:rsidRDefault="005D5AA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D5AAC" w:rsidRPr="009D78D9" w:rsidRDefault="005D5AA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D5AAC" w:rsidRPr="009D78D9" w:rsidRDefault="005D5AAC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D5AAC" w:rsidRPr="009D78D9" w:rsidRDefault="005D5AAC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E12F1F" w:rsidRPr="009D78D9" w:rsidTr="003248F2">
        <w:tc>
          <w:tcPr>
            <w:tcW w:w="959" w:type="dxa"/>
          </w:tcPr>
          <w:p w:rsidR="00E12F1F" w:rsidRPr="009D78D9" w:rsidRDefault="00E12F1F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E12F1F" w:rsidRPr="009D78D9" w:rsidRDefault="00912A25" w:rsidP="00E773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gramStart"/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студии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E12F1F" w:rsidRPr="009D78D9" w:rsidRDefault="00E12F1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F1F" w:rsidRPr="009D78D9" w:rsidRDefault="00E12F1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12F1F" w:rsidRPr="009D78D9" w:rsidRDefault="00E12F1F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2F1F" w:rsidRPr="009D78D9" w:rsidRDefault="00E12F1F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занятие, проведение массового мероприятия.</w:t>
            </w:r>
          </w:p>
        </w:tc>
      </w:tr>
      <w:tr w:rsidR="001D60CB" w:rsidRPr="009D78D9" w:rsidTr="003248F2">
        <w:tc>
          <w:tcPr>
            <w:tcW w:w="959" w:type="dxa"/>
            <w:tcBorders>
              <w:top w:val="nil"/>
            </w:tcBorders>
          </w:tcPr>
          <w:p w:rsidR="001D60CB" w:rsidRPr="009D78D9" w:rsidRDefault="001D60C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D60CB" w:rsidRPr="001D60CB" w:rsidRDefault="00912A25" w:rsidP="00E773D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обучающихся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1D60CB" w:rsidRPr="009D78D9" w:rsidRDefault="001D60C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D60CB" w:rsidRPr="009D78D9" w:rsidRDefault="001D60C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60CB" w:rsidRPr="009D78D9" w:rsidRDefault="001D60C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D60CB" w:rsidRPr="009D78D9" w:rsidRDefault="001D60CB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1D60CB" w:rsidRPr="009D78D9" w:rsidTr="003248F2">
        <w:tc>
          <w:tcPr>
            <w:tcW w:w="959" w:type="dxa"/>
          </w:tcPr>
          <w:p w:rsidR="001D60CB" w:rsidRPr="009D78D9" w:rsidRDefault="001D60C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D60CB" w:rsidRPr="009D78D9" w:rsidRDefault="00912A25" w:rsidP="00E773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gramStart"/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студии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1D60CB" w:rsidRPr="009D78D9" w:rsidRDefault="001D60C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1D60CB" w:rsidRPr="009D78D9" w:rsidRDefault="001D60C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D60CB" w:rsidRPr="009D78D9" w:rsidRDefault="001D60CB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D60CB" w:rsidRPr="009D78D9" w:rsidRDefault="001D60CB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наблюдения, контрольное занятие, проведение массового мероприятия.</w:t>
            </w:r>
          </w:p>
        </w:tc>
      </w:tr>
      <w:tr w:rsidR="00912A25" w:rsidRPr="009D78D9" w:rsidTr="003248F2">
        <w:tc>
          <w:tcPr>
            <w:tcW w:w="959" w:type="dxa"/>
          </w:tcPr>
          <w:p w:rsidR="00912A25" w:rsidRPr="009D78D9" w:rsidRDefault="00912A2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912A25" w:rsidRPr="001D60CB" w:rsidRDefault="00912A25" w:rsidP="00912A2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обучающихся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912A25" w:rsidRPr="009D78D9" w:rsidRDefault="00912A2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12A25" w:rsidRPr="009D78D9" w:rsidRDefault="00912A2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2A25" w:rsidRPr="009D78D9" w:rsidRDefault="00912A2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12A25" w:rsidRPr="009D78D9" w:rsidRDefault="00912A2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912A25" w:rsidRPr="009D78D9" w:rsidTr="003248F2">
        <w:trPr>
          <w:trHeight w:val="543"/>
        </w:trPr>
        <w:tc>
          <w:tcPr>
            <w:tcW w:w="959" w:type="dxa"/>
          </w:tcPr>
          <w:p w:rsidR="00912A25" w:rsidRPr="009D78D9" w:rsidRDefault="00912A25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12A25" w:rsidRPr="009D78D9" w:rsidRDefault="00912A25" w:rsidP="0091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gramStart"/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912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студии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«Сто вопросов взрослому»</w:t>
            </w:r>
          </w:p>
        </w:tc>
        <w:tc>
          <w:tcPr>
            <w:tcW w:w="1134" w:type="dxa"/>
          </w:tcPr>
          <w:p w:rsidR="00912A25" w:rsidRPr="009D78D9" w:rsidRDefault="00912A2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12A25" w:rsidRPr="009D78D9" w:rsidRDefault="00912A2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12A25" w:rsidRPr="009D78D9" w:rsidRDefault="00912A25" w:rsidP="00912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2A25" w:rsidRPr="009D78D9" w:rsidRDefault="00912A25" w:rsidP="0091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наблюдения, контрольное занятие, проведение массового мероприятия.</w:t>
            </w:r>
          </w:p>
        </w:tc>
      </w:tr>
      <w:tr w:rsidR="005444EC" w:rsidRPr="009D78D9" w:rsidTr="003248F2">
        <w:tc>
          <w:tcPr>
            <w:tcW w:w="959" w:type="dxa"/>
            <w:shd w:val="clear" w:color="auto" w:fill="auto"/>
          </w:tcPr>
          <w:p w:rsidR="005444EC" w:rsidRPr="009D78D9" w:rsidRDefault="00CC3ACA" w:rsidP="00E7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Двенадцатый раздел</w:t>
            </w:r>
          </w:p>
        </w:tc>
        <w:tc>
          <w:tcPr>
            <w:tcW w:w="4252" w:type="dxa"/>
            <w:shd w:val="clear" w:color="auto" w:fill="auto"/>
          </w:tcPr>
          <w:p w:rsidR="005444EC" w:rsidRPr="009D78D9" w:rsidRDefault="00CC3ACA" w:rsidP="00E7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5444EC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444EC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44EC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44EC" w:rsidRPr="009D78D9" w:rsidRDefault="005444EC" w:rsidP="00CC3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EC" w:rsidRPr="009D78D9" w:rsidTr="003248F2">
        <w:trPr>
          <w:trHeight w:val="729"/>
        </w:trPr>
        <w:tc>
          <w:tcPr>
            <w:tcW w:w="959" w:type="dxa"/>
          </w:tcPr>
          <w:p w:rsidR="005444EC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444EC" w:rsidRPr="009D78D9" w:rsidRDefault="00CC3ACA" w:rsidP="00E773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мероприятия</w:t>
            </w:r>
          </w:p>
        </w:tc>
        <w:tc>
          <w:tcPr>
            <w:tcW w:w="1134" w:type="dxa"/>
          </w:tcPr>
          <w:p w:rsidR="005444EC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44EC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44EC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44EC" w:rsidRPr="009D78D9" w:rsidRDefault="00CC3ACA" w:rsidP="00CC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задания, опрос.</w:t>
            </w:r>
          </w:p>
        </w:tc>
      </w:tr>
      <w:tr w:rsidR="005444EC" w:rsidRPr="009D78D9" w:rsidTr="003248F2">
        <w:trPr>
          <w:trHeight w:val="469"/>
        </w:trPr>
        <w:tc>
          <w:tcPr>
            <w:tcW w:w="959" w:type="dxa"/>
          </w:tcPr>
          <w:p w:rsidR="005444EC" w:rsidRPr="00CC3ACA" w:rsidRDefault="00CC3ACA" w:rsidP="00CC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CA">
              <w:rPr>
                <w:rFonts w:ascii="Times New Roman" w:hAnsi="Times New Roman" w:cs="Times New Roman"/>
                <w:b/>
                <w:sz w:val="28"/>
                <w:szCs w:val="28"/>
              </w:rPr>
              <w:t>Тринадцатый раздел</w:t>
            </w:r>
          </w:p>
        </w:tc>
        <w:tc>
          <w:tcPr>
            <w:tcW w:w="4252" w:type="dxa"/>
          </w:tcPr>
          <w:p w:rsidR="005444EC" w:rsidRPr="00CC3ACA" w:rsidRDefault="00CC3ACA" w:rsidP="00E773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C3A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Подготовка к открытому занятию «Выпускной в «Академии ведущих»</w:t>
            </w:r>
            <w:proofErr w:type="gramEnd"/>
          </w:p>
        </w:tc>
        <w:tc>
          <w:tcPr>
            <w:tcW w:w="1134" w:type="dxa"/>
          </w:tcPr>
          <w:p w:rsidR="005444EC" w:rsidRPr="00CC3ACA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C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444EC" w:rsidRPr="00CC3ACA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44EC" w:rsidRPr="00CC3ACA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444EC" w:rsidRPr="009D78D9" w:rsidRDefault="005444EC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CA" w:rsidRPr="009D78D9" w:rsidTr="003248F2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CC3ACA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C3ACA" w:rsidRPr="00CC3ACA" w:rsidRDefault="00CC3ACA" w:rsidP="00E773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C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открытому занятию «Выпускной в «Академии ведущих»</w:t>
            </w:r>
            <w:proofErr w:type="gramEnd"/>
          </w:p>
        </w:tc>
        <w:tc>
          <w:tcPr>
            <w:tcW w:w="1134" w:type="dxa"/>
          </w:tcPr>
          <w:p w:rsidR="00CC3ACA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C3ACA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3ACA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3ACA" w:rsidRPr="009D78D9" w:rsidRDefault="00CC3ACA" w:rsidP="00DC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C3530B" w:rsidRPr="009D78D9" w:rsidTr="003248F2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59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3530B" w:rsidRPr="00CC3ACA" w:rsidRDefault="00C3530B" w:rsidP="00DC6E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C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открытому занятию «Выпускной в «Академии ведущих»</w:t>
            </w:r>
            <w:proofErr w:type="gramEnd"/>
          </w:p>
        </w:tc>
        <w:tc>
          <w:tcPr>
            <w:tcW w:w="1134" w:type="dxa"/>
          </w:tcPr>
          <w:p w:rsidR="00C3530B" w:rsidRPr="009D78D9" w:rsidRDefault="00C3530B" w:rsidP="00DC6E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3530B" w:rsidRPr="009D78D9" w:rsidRDefault="00C3530B" w:rsidP="00DC6E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30B" w:rsidRPr="009D78D9" w:rsidRDefault="00C3530B" w:rsidP="00DC6E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3530B" w:rsidRPr="009D78D9" w:rsidRDefault="00C3530B" w:rsidP="00DC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C3530B" w:rsidRPr="009D78D9" w:rsidTr="003248F2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59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3530B" w:rsidRPr="00CC3ACA" w:rsidRDefault="00C3530B" w:rsidP="00DC6E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C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открытому занятию «Выпускной в </w:t>
            </w:r>
            <w:r w:rsidRPr="00CC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«Академии ведущих»</w:t>
            </w:r>
            <w:proofErr w:type="gramEnd"/>
          </w:p>
        </w:tc>
        <w:tc>
          <w:tcPr>
            <w:tcW w:w="1134" w:type="dxa"/>
          </w:tcPr>
          <w:p w:rsidR="00C3530B" w:rsidRPr="009D78D9" w:rsidRDefault="00C3530B" w:rsidP="00DC6E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C3530B" w:rsidRPr="009D78D9" w:rsidRDefault="00C3530B" w:rsidP="00DC6E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30B" w:rsidRPr="009D78D9" w:rsidRDefault="00C3530B" w:rsidP="00DC6E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3530B" w:rsidRPr="009D78D9" w:rsidRDefault="00C3530B" w:rsidP="00DC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наблюдения.</w:t>
            </w:r>
          </w:p>
        </w:tc>
      </w:tr>
      <w:tr w:rsidR="00C3530B" w:rsidRPr="009D78D9" w:rsidTr="003248F2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59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C3530B" w:rsidRDefault="00C3530B">
            <w:proofErr w:type="gramStart"/>
            <w:r w:rsidRPr="001325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открытому занятию «Выпускной в «Академии ведущих»</w:t>
            </w:r>
            <w:proofErr w:type="gramEnd"/>
          </w:p>
        </w:tc>
        <w:tc>
          <w:tcPr>
            <w:tcW w:w="1134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530B" w:rsidRPr="009D78D9" w:rsidRDefault="00C3530B" w:rsidP="00DC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C3530B" w:rsidRPr="009D78D9" w:rsidTr="003248F2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59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3530B" w:rsidRDefault="00C3530B">
            <w:proofErr w:type="gramStart"/>
            <w:r w:rsidRPr="001325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открытому занятию «Выпускной в «Академии ведущих»</w:t>
            </w:r>
            <w:proofErr w:type="gramEnd"/>
          </w:p>
        </w:tc>
        <w:tc>
          <w:tcPr>
            <w:tcW w:w="1134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3530B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530B" w:rsidRPr="009D78D9" w:rsidRDefault="00C3530B" w:rsidP="00DC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CC3ACA" w:rsidRPr="009D78D9" w:rsidTr="003248F2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59" w:type="dxa"/>
          </w:tcPr>
          <w:p w:rsidR="00CC3ACA" w:rsidRPr="009D78D9" w:rsidRDefault="00C3530B" w:rsidP="00C3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Четырнадцатый раздел</w:t>
            </w:r>
          </w:p>
        </w:tc>
        <w:tc>
          <w:tcPr>
            <w:tcW w:w="4252" w:type="dxa"/>
          </w:tcPr>
          <w:p w:rsidR="00CC3ACA" w:rsidRPr="009D78D9" w:rsidRDefault="00C3530B" w:rsidP="00E773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</w:t>
            </w:r>
            <w:proofErr w:type="gramStart"/>
            <w:r w:rsidRPr="001325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</w:t>
            </w:r>
            <w:proofErr w:type="gramEnd"/>
            <w:r w:rsidRPr="001325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ыпускной</w:t>
            </w:r>
            <w:proofErr w:type="spellEnd"/>
            <w:r w:rsidRPr="001325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«Академии ведущих»</w:t>
            </w:r>
          </w:p>
        </w:tc>
        <w:tc>
          <w:tcPr>
            <w:tcW w:w="1134" w:type="dxa"/>
          </w:tcPr>
          <w:p w:rsidR="00CC3ACA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C3ACA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3ACA" w:rsidRPr="009D78D9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3ACA" w:rsidRPr="009D78D9" w:rsidRDefault="00C3530B" w:rsidP="00C3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педагогического наблюдения.</w:t>
            </w:r>
          </w:p>
        </w:tc>
      </w:tr>
      <w:tr w:rsidR="00CC3ACA" w:rsidRPr="009D78D9" w:rsidTr="003248F2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59" w:type="dxa"/>
          </w:tcPr>
          <w:p w:rsidR="00CC3ACA" w:rsidRPr="009D78D9" w:rsidRDefault="00CC3ACA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3ACA" w:rsidRPr="00C3530B" w:rsidRDefault="00C3530B" w:rsidP="00E773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CC3ACA" w:rsidRPr="00C3530B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CC3ACA" w:rsidRPr="00C3530B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CC3ACA" w:rsidRPr="00C3530B" w:rsidRDefault="00C3530B" w:rsidP="00E77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CC3ACA" w:rsidRPr="009D78D9" w:rsidRDefault="00CC3ACA" w:rsidP="00E7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96C" w:rsidRDefault="0050196C" w:rsidP="0003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96C" w:rsidRPr="0050196C" w:rsidRDefault="0050196C" w:rsidP="00B309FF">
      <w:p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Содержание учебного плана</w:t>
      </w:r>
    </w:p>
    <w:p w:rsidR="0050196C" w:rsidRPr="0050196C" w:rsidRDefault="0050196C" w:rsidP="00B309FF">
      <w:pPr>
        <w:shd w:val="clear" w:color="auto" w:fill="FFFFFF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0196C" w:rsidRPr="0050196C" w:rsidRDefault="0050196C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          Вводное занятие - 2 часа</w:t>
      </w:r>
    </w:p>
    <w:p w:rsidR="0050196C" w:rsidRPr="0050196C" w:rsidRDefault="0050196C" w:rsidP="00B309FF">
      <w:pPr>
        <w:shd w:val="clear" w:color="auto" w:fill="FFFFFF"/>
        <w:spacing w:after="0" w:line="240" w:lineRule="auto"/>
        <w:ind w:left="497" w:right="1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Теория.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Введение в образовательную программу. На данном занятии </w:t>
      </w:r>
      <w:proofErr w:type="gramStart"/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обучающиеся</w:t>
      </w:r>
      <w:proofErr w:type="gramEnd"/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узнают, кто такой ведущий? Каким должен быть профессиональный ведущий?</w:t>
      </w: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Познакомить </w:t>
      </w:r>
      <w:proofErr w:type="gramStart"/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proofErr w:type="gramEnd"/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целями, задачами и содержанием программы. Техника безопасности на занятиях.</w:t>
      </w:r>
    </w:p>
    <w:p w:rsidR="0050196C" w:rsidRPr="0050196C" w:rsidRDefault="0050196C" w:rsidP="00B309FF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Практика.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Игры на знакомство и сплочение коллектива. Техника безопасности</w:t>
      </w:r>
      <w:r w:rsidR="00B309F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правила поведения на занятиях.</w:t>
      </w:r>
    </w:p>
    <w:p w:rsidR="0050196C" w:rsidRPr="0050196C" w:rsidRDefault="0050196C" w:rsidP="00B3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0196C" w:rsidRDefault="0050196C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          Мастерство ведущего - 20 часов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B3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сценической речи: Дыхание, артикуляционная гимнастика, скороговорки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="00112731" w:rsidRP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Ораторское искусство: определение. Стили ораторской речи: официально-деловой, научный, публицистический, художественн</w:t>
      </w:r>
      <w:proofErr w:type="gramStart"/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о-</w:t>
      </w:r>
      <w:proofErr w:type="gramEnd"/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беллетристский, разговорный.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1273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Практика:</w:t>
      </w:r>
      <w:r w:rsidR="00112731" w:rsidRP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Исполнение, декламация произведений. Ролевая игра «Я - оратор!».</w:t>
      </w:r>
      <w:r w:rsid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Артикуляционн</w:t>
      </w:r>
      <w:r w:rsid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ая гимнастика. 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B3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Техника сценической речи: Дыхание, артикуляционная гимнастика,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гласных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11273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Теороия</w:t>
      </w:r>
      <w:proofErr w:type="spellEnd"/>
      <w:r w:rsidRPr="0011273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:</w:t>
      </w:r>
      <w:r w:rsidR="00112731" w:rsidRPr="0011273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Композиция ораторской речи: зачин, вступление, основная часть, заключение, концовка речи.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1273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Практика:</w:t>
      </w:r>
      <w:r w:rsidR="00112731" w:rsidRP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Дыхание: вдох, выдох.</w:t>
      </w:r>
      <w:r w:rsid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Артикуляционная гимнастика. </w:t>
      </w:r>
      <w:proofErr w:type="spellStart"/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Распевка</w:t>
      </w:r>
      <w:proofErr w:type="spellEnd"/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гласных.</w:t>
      </w:r>
      <w:r w:rsidR="00112731" w:rsidRP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Скороговорки.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3.</w:t>
      </w:r>
      <w:r w:rsidRPr="00B3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сценической речи: Расслабления, дикция как средство художественной выразительности актера.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1273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Теория:</w:t>
      </w:r>
      <w:r w:rsidR="00112731" w:rsidRP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1273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 речи ведущего: голос, интонация, д</w:t>
      </w:r>
      <w:r w:rsidR="00112731">
        <w:rPr>
          <w:rFonts w:ascii="Times New Roman" w:eastAsia="Times New Roman" w:hAnsi="Times New Roman" w:cs="Times New Roman"/>
          <w:color w:val="181818"/>
          <w:sz w:val="28"/>
          <w:szCs w:val="28"/>
        </w:rPr>
        <w:t>икция, сценическое произношение.</w:t>
      </w:r>
    </w:p>
    <w:p w:rsidR="00B309FF" w:rsidRDefault="00B309FF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AC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Практика:</w:t>
      </w:r>
      <w:r w:rsidR="00733ACC" w:rsidRPr="00733A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33AC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Приёмы расслабления, дикция как средство художественной выразительности актёра.</w:t>
      </w:r>
    </w:p>
    <w:p w:rsidR="00B309FF" w:rsidRDefault="00B309FF" w:rsidP="00733ACC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B3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речевого голоса: особенности голоса человека; сила (громкость), тембр, высота.</w:t>
      </w:r>
    </w:p>
    <w:p w:rsidR="00B309FF" w:rsidRPr="004C118A" w:rsidRDefault="00B309FF" w:rsidP="00733ACC">
      <w:pPr>
        <w:shd w:val="clear" w:color="auto" w:fill="FFFFFF"/>
        <w:spacing w:after="0" w:line="240" w:lineRule="auto"/>
        <w:ind w:left="992" w:right="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AC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Теория:</w:t>
      </w:r>
      <w:r w:rsidR="004C118A" w:rsidRPr="004C118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4C118A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Качество речи: выразительность, эмоциональность, четкость, дикция, правильность.</w:t>
      </w:r>
    </w:p>
    <w:p w:rsidR="00B309FF" w:rsidRDefault="00B309F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733ACC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117036" w:rsidRPr="00733ACC">
        <w:rPr>
          <w:rFonts w:ascii="Times New Roman" w:hAnsi="Times New Roman" w:cs="Times New Roman"/>
          <w:b/>
          <w:sz w:val="28"/>
          <w:szCs w:val="28"/>
        </w:rPr>
        <w:t>:</w:t>
      </w:r>
      <w:r w:rsidR="004C118A" w:rsidRPr="004C118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4C118A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Особенности голоса человека: сила (громкость), тембр, высота.</w:t>
      </w:r>
    </w:p>
    <w:p w:rsidR="00117036" w:rsidRDefault="00117036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1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речевого голоса: Качество хорошего голоса: широкий диапазон по высоте и громкости, чистота и ясность тембра.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733AC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33ACC" w:rsidRPr="00733A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33AC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Особенности голоса человека: сила (громкость), тембр, высота.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3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Постановка речевого голоса: Благозвучие, способность к тональным изменениям,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выносливость. Упражнения на развитие хорошего голоса.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733AC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33ACC" w:rsidRPr="00733A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33AC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Композиция ораторской речи: зачин, вступление, основная часть, заключение, концовка речи.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733AC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33ACC" w:rsidRPr="00733A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33AC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Упражнения для тренировки нижней челюсти, губных мышц, мышц языка.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3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Интонация устной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Компоненты интонации (логическое (фразовое) ударение, пауза, темп, основной темп речи, мелодика (повышение и понижение голоса), ритм.</w:t>
      </w:r>
      <w:proofErr w:type="gramEnd"/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733AC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33ACC" w:rsidRPr="00733A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33AC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 речи ведущего: голос, интонация, дикция, сценическое произношение, логика речи.</w:t>
      </w:r>
    </w:p>
    <w:p w:rsidR="0063175F" w:rsidRPr="00733ACC" w:rsidRDefault="0063175F" w:rsidP="00733ACC">
      <w:pPr>
        <w:shd w:val="clear" w:color="auto" w:fill="FFFFFF"/>
        <w:spacing w:after="0" w:line="240" w:lineRule="auto"/>
        <w:ind w:left="993" w:right="1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AC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33ACC" w:rsidRPr="00733A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733AC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Компоненты интонации (логическое (фразовое) ударение, пауза, темп, основной тон речи, мелодика (повышение и понижение голоса) ритм).</w:t>
      </w:r>
      <w:proofErr w:type="gramEnd"/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3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Типы интонации. Интонация конца предложения, вопроса, восклицания, обращения, перечисления.</w:t>
      </w:r>
    </w:p>
    <w:p w:rsidR="0063175F" w:rsidRPr="00813D57" w:rsidRDefault="0063175F" w:rsidP="00813D57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13D57">
        <w:rPr>
          <w:rFonts w:ascii="Times New Roman" w:hAnsi="Times New Roman" w:cs="Times New Roman"/>
          <w:b/>
          <w:sz w:val="28"/>
          <w:szCs w:val="28"/>
        </w:rPr>
        <w:t>Теория:</w:t>
      </w:r>
      <w:r w:rsidR="00813D57" w:rsidRPr="00813D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13D5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 речи ведущего: голос, интонация, дикция, сценическое произношение, логика речи. Мимика. Внешний вид. Поза.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813D5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33ACC" w:rsidRPr="00733A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33AC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Интонация устной речи. 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3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чтение: создание яркой речевой манеры.</w:t>
      </w:r>
    </w:p>
    <w:p w:rsidR="0063175F" w:rsidRPr="00813D57" w:rsidRDefault="0063175F" w:rsidP="00813D57">
      <w:pPr>
        <w:shd w:val="clear" w:color="auto" w:fill="FFFFFF"/>
        <w:spacing w:after="0" w:line="240" w:lineRule="auto"/>
        <w:ind w:left="993" w:right="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13D57">
        <w:rPr>
          <w:rFonts w:ascii="Times New Roman" w:hAnsi="Times New Roman" w:cs="Times New Roman"/>
          <w:b/>
          <w:sz w:val="28"/>
          <w:szCs w:val="28"/>
        </w:rPr>
        <w:t>Теория:</w:t>
      </w:r>
      <w:r w:rsidR="00813D57" w:rsidRPr="00813D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13D5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Качество речи: выразительность, эмоциональность, четкость, дикция, правильность.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813D5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13D57" w:rsidRPr="00813D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13D5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Приёмы расслабления, дикция как средство художественной выразительности актёра.</w:t>
      </w:r>
    </w:p>
    <w:p w:rsidR="0063175F" w:rsidRDefault="0063175F" w:rsidP="0011703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3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чтение: создание яркой речевой манеры.</w:t>
      </w:r>
    </w:p>
    <w:p w:rsidR="00B309FF" w:rsidRDefault="0063175F" w:rsidP="008C1D18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813D5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13D57" w:rsidRPr="00813D5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13D5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Исполнение, декламация произведений.</w:t>
      </w:r>
    </w:p>
    <w:p w:rsidR="008C1D18" w:rsidRPr="008C1D18" w:rsidRDefault="008C1D18" w:rsidP="008C1D18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:rsidR="0050196C" w:rsidRDefault="0050196C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3.          Актёрское мастерство - 26 часов</w:t>
      </w:r>
    </w:p>
    <w:p w:rsidR="008C1D18" w:rsidRDefault="008C1D18" w:rsidP="008C1D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8C1D18">
        <w:rPr>
          <w:rFonts w:ascii="Times New Roman" w:hAnsi="Times New Roman" w:cs="Times New Roman"/>
          <w:sz w:val="28"/>
          <w:szCs w:val="28"/>
        </w:rPr>
        <w:t xml:space="preserve"> </w:t>
      </w:r>
      <w:r w:rsidRPr="00F849F1">
        <w:rPr>
          <w:rFonts w:ascii="Times New Roman" w:hAnsi="Times New Roman" w:cs="Times New Roman"/>
          <w:sz w:val="28"/>
          <w:szCs w:val="28"/>
        </w:rPr>
        <w:t>Сценическое внимание – упражнения.</w:t>
      </w:r>
    </w:p>
    <w:p w:rsidR="008C1D18" w:rsidRDefault="008C1D18" w:rsidP="008C1D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Теория: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Приёмы сценического мастерства.</w:t>
      </w:r>
    </w:p>
    <w:p w:rsidR="008C1D18" w:rsidRDefault="008C1D18" w:rsidP="008C1D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Сценическое внимание.</w:t>
      </w:r>
    </w:p>
    <w:p w:rsidR="008C1D18" w:rsidRDefault="008C1D18" w:rsidP="008C1D18">
      <w:pPr>
        <w:spacing w:after="0" w:line="240" w:lineRule="auto"/>
        <w:ind w:left="99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Освобождение мышц: мускулатурный контролер, целесообразное мышечное напряжение.</w:t>
      </w:r>
    </w:p>
    <w:p w:rsidR="008C1D18" w:rsidRDefault="008C1D18" w:rsidP="008C1D18">
      <w:pPr>
        <w:spacing w:after="0" w:line="240" w:lineRule="auto"/>
        <w:ind w:left="993" w:hanging="1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Освобождение мышц.</w:t>
      </w:r>
    </w:p>
    <w:p w:rsidR="008C1D18" w:rsidRDefault="008C1D18" w:rsidP="008C1D18">
      <w:pPr>
        <w:spacing w:after="0" w:line="240" w:lineRule="auto"/>
        <w:ind w:left="99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4FC7" w:rsidRPr="009E4FC7">
        <w:rPr>
          <w:rFonts w:ascii="Times New Roman" w:hAnsi="Times New Roman" w:cs="Times New Roman"/>
          <w:sz w:val="28"/>
          <w:szCs w:val="28"/>
        </w:rPr>
        <w:t xml:space="preserve"> </w:t>
      </w:r>
      <w:r w:rsidR="009E4FC7">
        <w:rPr>
          <w:rFonts w:ascii="Times New Roman" w:hAnsi="Times New Roman" w:cs="Times New Roman"/>
          <w:sz w:val="28"/>
          <w:szCs w:val="28"/>
        </w:rPr>
        <w:t>Воображение – упражнения.</w:t>
      </w:r>
    </w:p>
    <w:p w:rsidR="009E4FC7" w:rsidRDefault="009E4FC7" w:rsidP="008C1D18">
      <w:pPr>
        <w:spacing w:after="0" w:line="240" w:lineRule="auto"/>
        <w:ind w:left="993" w:hanging="1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ействия с воображаемыми предметами</w:t>
      </w:r>
      <w:r w:rsid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и взаимозависимость партнеров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Теория: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Приёмы сценического мастерства.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заимодействие с партнером.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Музыкально-пластические упражнения.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Теория: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Приёмы сценического мастерства.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Музыкально-пластические упражнения.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Импровизация – упражнения.</w:t>
      </w:r>
    </w:p>
    <w:p w:rsidR="000F1A93" w:rsidRDefault="009E4FC7" w:rsidP="000F1A93">
      <w:pPr>
        <w:shd w:val="clear" w:color="auto" w:fill="FFFFFF"/>
        <w:spacing w:after="0" w:line="240" w:lineRule="auto"/>
        <w:ind w:left="497" w:right="124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80F11" w:rsidRPr="00A80F1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0F1A93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Импровизация.</w:t>
      </w:r>
    </w:p>
    <w:p w:rsidR="009E4FC7" w:rsidRDefault="009E4FC7" w:rsidP="000F1A93">
      <w:pPr>
        <w:shd w:val="clear" w:color="auto" w:fill="FFFFFF"/>
        <w:spacing w:after="0" w:line="240" w:lineRule="auto"/>
        <w:ind w:left="497" w:right="124" w:firstLine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Этюды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80F11" w:rsidRPr="00A80F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80F11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 над этюдом.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Внутренний монолог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b/>
          <w:sz w:val="28"/>
          <w:szCs w:val="28"/>
        </w:rPr>
        <w:t>Теория:</w:t>
      </w:r>
      <w:r w:rsidR="002D52C7" w:rsidRP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52C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Приёмы сценического мастерства.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D52C7" w:rsidRP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52C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Внутренний монолог.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Групповые импровизации</w:t>
      </w:r>
    </w:p>
    <w:p w:rsidR="009E4FC7" w:rsidRPr="00035909" w:rsidRDefault="009E4FC7" w:rsidP="00035909">
      <w:pPr>
        <w:shd w:val="clear" w:color="auto" w:fill="FFFFFF"/>
        <w:spacing w:after="0" w:line="240" w:lineRule="auto"/>
        <w:ind w:left="497" w:right="124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3590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35909" w:rsidRPr="000359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035909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Групповые импровизации.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эмоций – упражнения.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b/>
          <w:sz w:val="28"/>
          <w:szCs w:val="28"/>
        </w:rPr>
        <w:t>Теория:</w:t>
      </w:r>
      <w:r w:rsidR="002D52C7" w:rsidRP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52C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Приёмы сценического мастерства.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D52C7" w:rsidRP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52C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Тренировка эмоций.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Предлагаемые обстоятельства.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D52C7" w:rsidRP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52C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Импровизация.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«Сверхзадача роли»</w:t>
      </w:r>
    </w:p>
    <w:p w:rsidR="009E4FC7" w:rsidRPr="00275BB2" w:rsidRDefault="009E4FC7" w:rsidP="00275BB2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D52C7">
        <w:rPr>
          <w:rFonts w:ascii="Times New Roman" w:hAnsi="Times New Roman" w:cs="Times New Roman"/>
          <w:b/>
          <w:sz w:val="28"/>
          <w:szCs w:val="28"/>
        </w:rPr>
        <w:t>Теория:</w:t>
      </w:r>
      <w:r w:rsidR="002D52C7" w:rsidRP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52C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Избавление от зажимов.</w:t>
      </w:r>
      <w:r w:rsidR="00275BB2" w:rsidRPr="00275B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75BB2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Харизма.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D52C7" w:rsidRP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52C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Действия в условиях вымысла, развитие артистической смелости и непосредственности</w:t>
      </w:r>
      <w:r w:rsid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Актерское перевоплощение</w:t>
      </w:r>
    </w:p>
    <w:p w:rsidR="009E4FC7" w:rsidRDefault="009E4FC7" w:rsidP="009E4FC7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D52C7" w:rsidRPr="002D52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52C7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Импровизация.</w:t>
      </w:r>
    </w:p>
    <w:p w:rsidR="008C1D18" w:rsidRPr="0050196C" w:rsidRDefault="008C1D18" w:rsidP="00C8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26265" w:rsidRDefault="0050196C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          Публичное выступление - 10 часов</w:t>
      </w:r>
    </w:p>
    <w:p w:rsidR="000621EA" w:rsidRDefault="00226265" w:rsidP="000621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="000621EA" w:rsidRPr="000621EA">
        <w:rPr>
          <w:rFonts w:ascii="Times New Roman" w:hAnsi="Times New Roman" w:cs="Times New Roman"/>
          <w:sz w:val="28"/>
          <w:szCs w:val="28"/>
        </w:rPr>
        <w:t xml:space="preserve"> </w:t>
      </w:r>
      <w:r w:rsidR="000621EA">
        <w:rPr>
          <w:rFonts w:ascii="Times New Roman" w:hAnsi="Times New Roman" w:cs="Times New Roman"/>
          <w:sz w:val="28"/>
          <w:szCs w:val="28"/>
        </w:rPr>
        <w:t>Культура поведения на сцене.</w:t>
      </w:r>
    </w:p>
    <w:p w:rsidR="000621EA" w:rsidRPr="000621EA" w:rsidRDefault="000621EA" w:rsidP="000621EA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315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0621E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 поведения на сцене.</w:t>
      </w:r>
    </w:p>
    <w:p w:rsidR="000621EA" w:rsidRPr="00C73150" w:rsidRDefault="000621EA" w:rsidP="00C73150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3150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73150" w:rsidRPr="00C7315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73150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Мимика. Внешний вид. Поза.</w:t>
      </w:r>
    </w:p>
    <w:p w:rsidR="000621EA" w:rsidRDefault="000621EA" w:rsidP="000621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Расстановка правильных акцентов в предложениях.</w:t>
      </w:r>
    </w:p>
    <w:p w:rsidR="000621EA" w:rsidRDefault="000621EA" w:rsidP="000621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1E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0621E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Расстановка правильных акцентов в предложениях.</w:t>
      </w:r>
    </w:p>
    <w:p w:rsidR="000621EA" w:rsidRDefault="000621EA" w:rsidP="000621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Упражнения для развития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1EA" w:rsidRPr="000621EA" w:rsidRDefault="000621EA" w:rsidP="000621EA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621EA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0621E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 поведения на сцене.</w:t>
      </w:r>
    </w:p>
    <w:p w:rsidR="000621EA" w:rsidRDefault="000621EA" w:rsidP="000621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1E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0621E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Развитие навыков </w:t>
      </w:r>
      <w:proofErr w:type="spellStart"/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самопрезентации</w:t>
      </w:r>
      <w:proofErr w:type="spellEnd"/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621EA" w:rsidRDefault="000621EA" w:rsidP="000621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6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докладами.</w:t>
      </w:r>
    </w:p>
    <w:p w:rsidR="000621EA" w:rsidRDefault="000621EA" w:rsidP="000621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1E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0621E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Выступления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об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щихся</w:t>
      </w:r>
      <w:proofErr w:type="gramEnd"/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докладом.</w:t>
      </w:r>
    </w:p>
    <w:p w:rsidR="000621EA" w:rsidRDefault="000621EA" w:rsidP="000621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перед зрителями – преодоление страхов.</w:t>
      </w:r>
    </w:p>
    <w:p w:rsidR="000621EA" w:rsidRPr="000621EA" w:rsidRDefault="000621EA" w:rsidP="000621EA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621EA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0621E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 поведения на сцене.</w:t>
      </w:r>
    </w:p>
    <w:p w:rsidR="000621EA" w:rsidRPr="0050196C" w:rsidRDefault="000621EA" w:rsidP="000621EA">
      <w:pPr>
        <w:shd w:val="clear" w:color="auto" w:fill="FFFFFF"/>
        <w:spacing w:after="0" w:line="240" w:lineRule="auto"/>
        <w:ind w:left="497" w:right="109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621E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0621E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Выступление перед зрителями - преодоление страхов.</w:t>
      </w:r>
    </w:p>
    <w:p w:rsidR="0050196C" w:rsidRPr="0050196C" w:rsidRDefault="000621EA" w:rsidP="00515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0196C" w:rsidRDefault="0050196C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          Особенности проведения мероприятий - 8 часов</w:t>
      </w:r>
    </w:p>
    <w:p w:rsidR="0051570B" w:rsidRDefault="0051570B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 w:rsidRPr="00466F3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51570B">
        <w:rPr>
          <w:rFonts w:ascii="Times New Roman" w:hAnsi="Times New Roman" w:cs="Times New Roman"/>
          <w:sz w:val="28"/>
          <w:szCs w:val="28"/>
        </w:rPr>
        <w:t xml:space="preserve"> </w:t>
      </w:r>
      <w:r w:rsidRPr="00305E75">
        <w:rPr>
          <w:rFonts w:ascii="Times New Roman" w:hAnsi="Times New Roman" w:cs="Times New Roman"/>
          <w:sz w:val="28"/>
          <w:szCs w:val="28"/>
        </w:rPr>
        <w:t>Компоненты успеха конкурсов</w:t>
      </w:r>
    </w:p>
    <w:p w:rsidR="0051570B" w:rsidRDefault="0051570B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="00E327C6" w:rsidRPr="00E327C6">
        <w:rPr>
          <w:rFonts w:ascii="Times New Roman" w:hAnsi="Times New Roman" w:cs="Times New Roman"/>
          <w:sz w:val="28"/>
          <w:szCs w:val="28"/>
        </w:rPr>
        <w:t xml:space="preserve"> </w:t>
      </w:r>
      <w:r w:rsidR="00E327C6" w:rsidRPr="00305E75">
        <w:rPr>
          <w:rFonts w:ascii="Times New Roman" w:hAnsi="Times New Roman" w:cs="Times New Roman"/>
          <w:sz w:val="28"/>
          <w:szCs w:val="28"/>
        </w:rPr>
        <w:t>Компоненты успеха конкурсов</w:t>
      </w:r>
    </w:p>
    <w:p w:rsidR="0051570B" w:rsidRPr="00466F3E" w:rsidRDefault="0051570B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="00466F3E" w:rsidRPr="00466F3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Р</w:t>
      </w:r>
      <w:proofErr w:type="gramEnd"/>
      <w:r w:rsidR="00466F3E" w:rsidRPr="00466F3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азработка</w:t>
      </w:r>
      <w:proofErr w:type="spellEnd"/>
      <w:r w:rsidR="00466F3E" w:rsidRPr="00466F3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концепций и идей конкурсов.</w:t>
      </w:r>
    </w:p>
    <w:p w:rsidR="0051570B" w:rsidRDefault="0051570B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 w:rsidRPr="00466F3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2.</w:t>
      </w:r>
      <w:r w:rsidRPr="0051570B">
        <w:rPr>
          <w:rFonts w:ascii="Times New Roman" w:hAnsi="Times New Roman" w:cs="Times New Roman"/>
          <w:sz w:val="28"/>
          <w:szCs w:val="28"/>
        </w:rPr>
        <w:t xml:space="preserve"> </w:t>
      </w:r>
      <w:r w:rsidRPr="00305E75">
        <w:rPr>
          <w:rFonts w:ascii="Times New Roman" w:hAnsi="Times New Roman" w:cs="Times New Roman"/>
          <w:sz w:val="28"/>
          <w:szCs w:val="28"/>
        </w:rPr>
        <w:t>Анализ мероприятия</w:t>
      </w:r>
    </w:p>
    <w:p w:rsidR="0051570B" w:rsidRPr="00466F3E" w:rsidRDefault="0051570B" w:rsidP="00466F3E">
      <w:pPr>
        <w:shd w:val="clear" w:color="auto" w:fill="FFFFFF"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="00466F3E" w:rsidRPr="00466F3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466F3E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Анализ мероприятия.</w:t>
      </w:r>
    </w:p>
    <w:p w:rsidR="0051570B" w:rsidRDefault="0051570B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="00466F3E" w:rsidRPr="00466F3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466F3E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Написание сценария мероприятия</w:t>
      </w:r>
      <w:r w:rsidR="00466F3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51570B" w:rsidRDefault="0051570B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 w:rsidRPr="00466F3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3.</w:t>
      </w:r>
      <w:r w:rsidRPr="0051570B">
        <w:rPr>
          <w:rFonts w:ascii="Times New Roman" w:hAnsi="Times New Roman" w:cs="Times New Roman"/>
          <w:sz w:val="28"/>
          <w:szCs w:val="28"/>
        </w:rPr>
        <w:t xml:space="preserve"> </w:t>
      </w:r>
      <w:r w:rsidRPr="00305E75">
        <w:rPr>
          <w:rFonts w:ascii="Times New Roman" w:hAnsi="Times New Roman" w:cs="Times New Roman"/>
          <w:sz w:val="28"/>
          <w:szCs w:val="28"/>
        </w:rPr>
        <w:t>Написание сценария мероприятия, подбор конкурсов – анализ.</w:t>
      </w:r>
    </w:p>
    <w:p w:rsidR="0051570B" w:rsidRDefault="0051570B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="00466F3E" w:rsidRPr="00466F3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466F3E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Написание сценария мероприятия, подбор </w:t>
      </w:r>
      <w:proofErr w:type="gramStart"/>
      <w:r w:rsidR="00466F3E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конкурсов-анализ</w:t>
      </w:r>
      <w:proofErr w:type="gramEnd"/>
      <w:r w:rsidR="00466F3E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51570B" w:rsidRDefault="0051570B" w:rsidP="00E327C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66F3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4.</w:t>
      </w:r>
      <w:r w:rsidRPr="0051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группах «Лучший сценарий».</w:t>
      </w:r>
    </w:p>
    <w:p w:rsidR="00466F3E" w:rsidRPr="0050196C" w:rsidRDefault="00E327C6" w:rsidP="00466F3E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27C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66F3E" w:rsidRPr="00466F3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466F3E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 в группах «Лучший сценарий».</w:t>
      </w:r>
    </w:p>
    <w:p w:rsidR="0050196C" w:rsidRPr="0050196C" w:rsidRDefault="00466F3E" w:rsidP="00466F3E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50196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0196C" w:rsidRDefault="0050196C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          «Школа лидера» - 6 часов</w:t>
      </w:r>
    </w:p>
    <w:p w:rsidR="00BB3F93" w:rsidRDefault="00BB3F93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BB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Лидерство: секреты успеха.</w:t>
      </w:r>
    </w:p>
    <w:p w:rsidR="00BB3F93" w:rsidRPr="00BB3F93" w:rsidRDefault="00BB3F93" w:rsidP="00BB3F93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BB3F9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Лидерство: секреты успеха. Лидер и его команда.</w:t>
      </w:r>
    </w:p>
    <w:p w:rsidR="00BB3F93" w:rsidRPr="00BB3F93" w:rsidRDefault="00BB3F93" w:rsidP="00BB3F93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BB3F9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«Школа лидера»</w:t>
      </w:r>
    </w:p>
    <w:p w:rsidR="00BB3F93" w:rsidRDefault="00BB3F93" w:rsidP="00BB3F9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Лидер и его команда.</w:t>
      </w:r>
    </w:p>
    <w:p w:rsidR="00BB3F93" w:rsidRPr="00BB3F93" w:rsidRDefault="00BB3F93" w:rsidP="00BB3F93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B3F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BB3F9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«Школа лидера»</w:t>
      </w:r>
    </w:p>
    <w:p w:rsidR="00BB3F93" w:rsidRDefault="00BB3F93" w:rsidP="00BB3F9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лидера</w:t>
      </w:r>
    </w:p>
    <w:p w:rsidR="00BB3F93" w:rsidRPr="0050196C" w:rsidRDefault="00BB3F93" w:rsidP="00BB3F93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B3F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BB3F9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«Школа лидера»</w:t>
      </w:r>
    </w:p>
    <w:p w:rsidR="00466F3E" w:rsidRPr="0050196C" w:rsidRDefault="00466F3E" w:rsidP="00BB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0196C" w:rsidRDefault="0050196C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7.          Методика работы с аудиторией - 8 часов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привлечения и удержания внимания слушателей.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E75E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Способы привлечения и удержания внимания слушателей.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E75E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Технология контакта со зрителями.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юмора ведущего и способы разрядки в аудитории.</w:t>
      </w:r>
    </w:p>
    <w:p w:rsidR="00E75EC5" w:rsidRPr="00E75EC5" w:rsidRDefault="00E75EC5" w:rsidP="00E75EC5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E75E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Чувство юмора ведущего и способы разрядки в аудитории.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E75E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Технология контакта со зрителями.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контакта со зрителями.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E75E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Способы привлечения и удержания внимания слушателей.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E75E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Технология контакта со зрителями.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со зрителями</w:t>
      </w:r>
    </w:p>
    <w:p w:rsidR="00E75EC5" w:rsidRPr="0050196C" w:rsidRDefault="00E75EC5" w:rsidP="00E75EC5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E75E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Игры со зрителями.</w:t>
      </w:r>
    </w:p>
    <w:p w:rsidR="0050196C" w:rsidRPr="0050196C" w:rsidRDefault="0050196C" w:rsidP="00B3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0196C" w:rsidRDefault="0050196C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          Игры на развитие памяти, креативного и творческого мышления – 12  часов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Игры: «Это рука?», «ВОЛК,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апуста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Ресуществующее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животное», «Продолжи рисунок».</w:t>
      </w:r>
    </w:p>
    <w:p w:rsidR="00E75EC5" w:rsidRPr="0080236C" w:rsidRDefault="00E75EC5" w:rsidP="0080236C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Теория:</w:t>
      </w:r>
      <w:r w:rsidR="0080236C" w:rsidRPr="008023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0236C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Инструкция к играм.</w:t>
      </w:r>
    </w:p>
    <w:p w:rsidR="00E75EC5" w:rsidRPr="0080236C" w:rsidRDefault="00E75EC5" w:rsidP="0080236C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="0080236C" w:rsidRPr="0080236C">
        <w:rPr>
          <w:rFonts w:ascii="Times New Roman" w:hAnsi="Times New Roman" w:cs="Times New Roman"/>
          <w:sz w:val="28"/>
          <w:szCs w:val="28"/>
        </w:rPr>
        <w:t xml:space="preserve"> </w:t>
      </w:r>
      <w:r w:rsidR="0080236C">
        <w:rPr>
          <w:rFonts w:ascii="Times New Roman" w:hAnsi="Times New Roman" w:cs="Times New Roman"/>
          <w:sz w:val="28"/>
          <w:szCs w:val="28"/>
        </w:rPr>
        <w:t xml:space="preserve">Игры: «Это рука?», «ВОЛК, </w:t>
      </w:r>
      <w:proofErr w:type="spellStart"/>
      <w:r w:rsidR="0080236C">
        <w:rPr>
          <w:rFonts w:ascii="Times New Roman" w:hAnsi="Times New Roman" w:cs="Times New Roman"/>
          <w:sz w:val="28"/>
          <w:szCs w:val="28"/>
        </w:rPr>
        <w:t>коза</w:t>
      </w:r>
      <w:proofErr w:type="gramStart"/>
      <w:r w:rsidR="0080236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0236C">
        <w:rPr>
          <w:rFonts w:ascii="Times New Roman" w:hAnsi="Times New Roman" w:cs="Times New Roman"/>
          <w:sz w:val="28"/>
          <w:szCs w:val="28"/>
        </w:rPr>
        <w:t>апуста</w:t>
      </w:r>
      <w:proofErr w:type="spellEnd"/>
      <w:r w:rsidR="008023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0236C">
        <w:rPr>
          <w:rFonts w:ascii="Times New Roman" w:hAnsi="Times New Roman" w:cs="Times New Roman"/>
          <w:sz w:val="28"/>
          <w:szCs w:val="28"/>
        </w:rPr>
        <w:t>Ресуществующее</w:t>
      </w:r>
      <w:proofErr w:type="spellEnd"/>
      <w:r w:rsidR="0080236C">
        <w:rPr>
          <w:rFonts w:ascii="Times New Roman" w:hAnsi="Times New Roman" w:cs="Times New Roman"/>
          <w:sz w:val="28"/>
          <w:szCs w:val="28"/>
        </w:rPr>
        <w:t xml:space="preserve"> животное», «Продолжи рисунок».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Игры: «Нарисуй настроение», «Карточка» - игра по группам, «Ассоциации».</w:t>
      </w:r>
    </w:p>
    <w:p w:rsidR="00E75EC5" w:rsidRPr="0080236C" w:rsidRDefault="00E75EC5" w:rsidP="0080236C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="0080236C" w:rsidRPr="0080236C">
        <w:rPr>
          <w:rFonts w:ascii="Times New Roman" w:hAnsi="Times New Roman" w:cs="Times New Roman"/>
          <w:sz w:val="28"/>
          <w:szCs w:val="28"/>
        </w:rPr>
        <w:t xml:space="preserve"> </w:t>
      </w:r>
      <w:r w:rsidR="0080236C">
        <w:rPr>
          <w:rFonts w:ascii="Times New Roman" w:hAnsi="Times New Roman" w:cs="Times New Roman"/>
          <w:sz w:val="28"/>
          <w:szCs w:val="28"/>
        </w:rPr>
        <w:t>Игры: «Нарисуй настроение», «Карточка» - игра по группам, «Ассоциации».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на развитие и тренировки памяти</w:t>
      </w:r>
    </w:p>
    <w:p w:rsidR="00E75EC5" w:rsidRPr="0080236C" w:rsidRDefault="00E75EC5" w:rsidP="0080236C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="0080236C" w:rsidRPr="0080236C">
        <w:rPr>
          <w:rFonts w:ascii="Times New Roman" w:hAnsi="Times New Roman" w:cs="Times New Roman"/>
          <w:sz w:val="28"/>
          <w:szCs w:val="28"/>
        </w:rPr>
        <w:t xml:space="preserve"> </w:t>
      </w:r>
      <w:r w:rsidR="0080236C">
        <w:rPr>
          <w:rFonts w:ascii="Times New Roman" w:hAnsi="Times New Roman" w:cs="Times New Roman"/>
          <w:sz w:val="28"/>
          <w:szCs w:val="28"/>
        </w:rPr>
        <w:t>Упражнения на развитие и тренировки памяти</w:t>
      </w:r>
    </w:p>
    <w:p w:rsidR="00E75EC5" w:rsidRPr="0080236C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</w:t>
      </w:r>
      <w:r w:rsidRPr="0080236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:</w:t>
      </w:r>
      <w:r w:rsidR="0080236C" w:rsidRPr="0080236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Тренинг на развитие памяти.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Игры: «Крокодил», «Чем ворон похож на стол», «Безумный генетик», «Десять плюс десять».</w:t>
      </w:r>
    </w:p>
    <w:p w:rsidR="00E75EC5" w:rsidRPr="0080236C" w:rsidRDefault="00E75EC5" w:rsidP="0080236C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="0080236C" w:rsidRPr="0080236C">
        <w:rPr>
          <w:rFonts w:ascii="Times New Roman" w:hAnsi="Times New Roman" w:cs="Times New Roman"/>
          <w:sz w:val="28"/>
          <w:szCs w:val="28"/>
        </w:rPr>
        <w:t xml:space="preserve"> </w:t>
      </w:r>
      <w:r w:rsidR="0080236C">
        <w:rPr>
          <w:rFonts w:ascii="Times New Roman" w:hAnsi="Times New Roman" w:cs="Times New Roman"/>
          <w:sz w:val="28"/>
          <w:szCs w:val="28"/>
        </w:rPr>
        <w:t>Игры: «Крокодил», «Чем ворон похож на стол», «Безумный генетик», «Десять плюс десять».</w:t>
      </w:r>
    </w:p>
    <w:p w:rsidR="00E75EC5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Командное взаимодействие.</w:t>
      </w:r>
    </w:p>
    <w:p w:rsidR="00E75EC5" w:rsidRPr="0080236C" w:rsidRDefault="00E75EC5" w:rsidP="00B309FF">
      <w:pPr>
        <w:shd w:val="clear" w:color="auto" w:fill="FFFFFF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="008023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80236C" w:rsidRPr="008023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Тренинг на командное взаимодействие.</w:t>
      </w:r>
    </w:p>
    <w:p w:rsidR="00E75EC5" w:rsidRDefault="00E75EC5" w:rsidP="0080236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3AD7">
        <w:rPr>
          <w:rFonts w:ascii="Times New Roman" w:hAnsi="Times New Roman" w:cs="Times New Roman"/>
          <w:sz w:val="28"/>
          <w:szCs w:val="28"/>
        </w:rPr>
        <w:t>.</w:t>
      </w:r>
    </w:p>
    <w:p w:rsidR="00F83AD7" w:rsidRDefault="00E75EC5" w:rsidP="00F83AD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0236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83AD7" w:rsidRPr="00F83AD7">
        <w:rPr>
          <w:rFonts w:ascii="Times New Roman" w:hAnsi="Times New Roman" w:cs="Times New Roman"/>
          <w:sz w:val="28"/>
          <w:szCs w:val="28"/>
        </w:rPr>
        <w:t xml:space="preserve"> </w:t>
      </w:r>
      <w:r w:rsidR="00F83AD7">
        <w:rPr>
          <w:rFonts w:ascii="Times New Roman" w:hAnsi="Times New Roman" w:cs="Times New Roman"/>
          <w:sz w:val="28"/>
          <w:szCs w:val="28"/>
        </w:rPr>
        <w:t xml:space="preserve">Проведение игр </w:t>
      </w:r>
      <w:proofErr w:type="gramStart"/>
      <w:r w:rsidR="00F83A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3AD7">
        <w:rPr>
          <w:rFonts w:ascii="Times New Roman" w:hAnsi="Times New Roman" w:cs="Times New Roman"/>
          <w:sz w:val="28"/>
          <w:szCs w:val="28"/>
        </w:rPr>
        <w:t>.</w:t>
      </w:r>
    </w:p>
    <w:p w:rsidR="0050196C" w:rsidRPr="0050196C" w:rsidRDefault="0050196C" w:rsidP="00F83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0196C" w:rsidRDefault="0050196C" w:rsidP="005474BD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9. Тренинги - 12 часов</w:t>
      </w:r>
    </w:p>
    <w:p w:rsidR="005474BD" w:rsidRDefault="005474BD" w:rsidP="00E93C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54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«Решение конфликтов»</w:t>
      </w:r>
    </w:p>
    <w:p w:rsidR="005474BD" w:rsidRPr="00E93C3D" w:rsidRDefault="005474BD" w:rsidP="00E93C3D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E93C3D" w:rsidRPr="00E93C3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93C3D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Инструкция к </w:t>
      </w:r>
      <w:proofErr w:type="spellStart"/>
      <w:r w:rsidR="00E93C3D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тренинговым</w:t>
      </w:r>
      <w:proofErr w:type="spellEnd"/>
      <w:r w:rsidR="00E93C3D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упражнениям.</w:t>
      </w:r>
    </w:p>
    <w:p w:rsidR="005474BD" w:rsidRDefault="005474BD" w:rsidP="00E93C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="00E93C3D" w:rsidRPr="00E93C3D">
        <w:rPr>
          <w:rFonts w:ascii="Times New Roman" w:hAnsi="Times New Roman" w:cs="Times New Roman"/>
          <w:sz w:val="28"/>
          <w:szCs w:val="28"/>
        </w:rPr>
        <w:t xml:space="preserve"> </w:t>
      </w:r>
      <w:r w:rsidR="00E93C3D">
        <w:rPr>
          <w:rFonts w:ascii="Times New Roman" w:hAnsi="Times New Roman" w:cs="Times New Roman"/>
          <w:sz w:val="28"/>
          <w:szCs w:val="28"/>
        </w:rPr>
        <w:t>Тренинг «Решение конфликтов»</w:t>
      </w:r>
    </w:p>
    <w:p w:rsidR="005474BD" w:rsidRDefault="005474BD" w:rsidP="00E93C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«Моя самооценка».</w:t>
      </w:r>
    </w:p>
    <w:p w:rsidR="005474BD" w:rsidRDefault="005474BD" w:rsidP="000A268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="00E93C3D" w:rsidRPr="00E93C3D">
        <w:rPr>
          <w:rFonts w:ascii="Times New Roman" w:hAnsi="Times New Roman" w:cs="Times New Roman"/>
          <w:sz w:val="28"/>
          <w:szCs w:val="28"/>
        </w:rPr>
        <w:t xml:space="preserve"> </w:t>
      </w:r>
      <w:r w:rsidR="00E93C3D">
        <w:rPr>
          <w:rFonts w:ascii="Times New Roman" w:hAnsi="Times New Roman" w:cs="Times New Roman"/>
          <w:sz w:val="28"/>
          <w:szCs w:val="28"/>
        </w:rPr>
        <w:t>Тренинг «</w:t>
      </w:r>
      <w:r w:rsidR="000A268B">
        <w:rPr>
          <w:rFonts w:ascii="Times New Roman" w:hAnsi="Times New Roman" w:cs="Times New Roman"/>
          <w:sz w:val="28"/>
          <w:szCs w:val="28"/>
        </w:rPr>
        <w:t>Моя самооценка</w:t>
      </w:r>
      <w:r w:rsidR="00E93C3D">
        <w:rPr>
          <w:rFonts w:ascii="Times New Roman" w:hAnsi="Times New Roman" w:cs="Times New Roman"/>
          <w:sz w:val="28"/>
          <w:szCs w:val="28"/>
        </w:rPr>
        <w:t>»</w:t>
      </w:r>
    </w:p>
    <w:p w:rsidR="005474BD" w:rsidRDefault="005474BD" w:rsidP="00E93C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«Толерантность».</w:t>
      </w:r>
    </w:p>
    <w:p w:rsidR="005474BD" w:rsidRPr="000A268B" w:rsidRDefault="005474BD" w:rsidP="000A268B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0A268B" w:rsidRPr="000A26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0A268B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Инструкция к </w:t>
      </w:r>
      <w:proofErr w:type="spellStart"/>
      <w:r w:rsidR="000A268B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тренинговым</w:t>
      </w:r>
      <w:proofErr w:type="spellEnd"/>
      <w:r w:rsidR="000A268B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упражнениям.</w:t>
      </w:r>
    </w:p>
    <w:p w:rsidR="005474BD" w:rsidRDefault="005474BD" w:rsidP="000A268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="000A268B" w:rsidRPr="000A268B">
        <w:rPr>
          <w:rFonts w:ascii="Times New Roman" w:hAnsi="Times New Roman" w:cs="Times New Roman"/>
          <w:sz w:val="28"/>
          <w:szCs w:val="28"/>
        </w:rPr>
        <w:t xml:space="preserve"> </w:t>
      </w:r>
      <w:r w:rsidR="000A268B">
        <w:rPr>
          <w:rFonts w:ascii="Times New Roman" w:hAnsi="Times New Roman" w:cs="Times New Roman"/>
          <w:sz w:val="28"/>
          <w:szCs w:val="28"/>
        </w:rPr>
        <w:t>Тренинг «Толерантность»</w:t>
      </w:r>
    </w:p>
    <w:p w:rsidR="005474BD" w:rsidRDefault="005474BD" w:rsidP="00E93C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4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«Скажи наркотикам – НЕТ!».</w:t>
      </w:r>
    </w:p>
    <w:p w:rsidR="005474BD" w:rsidRDefault="005474BD" w:rsidP="00815EA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="000A268B" w:rsidRPr="000A268B">
        <w:rPr>
          <w:rFonts w:ascii="Times New Roman" w:hAnsi="Times New Roman" w:cs="Times New Roman"/>
          <w:sz w:val="28"/>
          <w:szCs w:val="28"/>
        </w:rPr>
        <w:t xml:space="preserve"> </w:t>
      </w:r>
      <w:r w:rsidR="000A268B">
        <w:rPr>
          <w:rFonts w:ascii="Times New Roman" w:hAnsi="Times New Roman" w:cs="Times New Roman"/>
          <w:sz w:val="28"/>
          <w:szCs w:val="28"/>
        </w:rPr>
        <w:t>Тренинг «Толерантность»</w:t>
      </w:r>
    </w:p>
    <w:p w:rsidR="005474BD" w:rsidRDefault="005474BD" w:rsidP="00E93C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4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«Ценности и цели»</w:t>
      </w:r>
    </w:p>
    <w:p w:rsidR="005474BD" w:rsidRDefault="005474BD" w:rsidP="00815EA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="000A268B" w:rsidRPr="000A268B">
        <w:rPr>
          <w:rFonts w:ascii="Times New Roman" w:hAnsi="Times New Roman" w:cs="Times New Roman"/>
          <w:sz w:val="28"/>
          <w:szCs w:val="28"/>
        </w:rPr>
        <w:t xml:space="preserve"> </w:t>
      </w:r>
      <w:r w:rsidR="000A268B">
        <w:rPr>
          <w:rFonts w:ascii="Times New Roman" w:hAnsi="Times New Roman" w:cs="Times New Roman"/>
          <w:sz w:val="28"/>
          <w:szCs w:val="28"/>
        </w:rPr>
        <w:t>Тренинг «Толерантность»</w:t>
      </w:r>
    </w:p>
    <w:p w:rsidR="005474BD" w:rsidRDefault="005474BD" w:rsidP="00E93C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4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«Межкультурный диалог».</w:t>
      </w:r>
    </w:p>
    <w:p w:rsidR="000A268B" w:rsidRDefault="005474BD" w:rsidP="000A268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="000A268B" w:rsidRPr="000A268B">
        <w:rPr>
          <w:rFonts w:ascii="Times New Roman" w:hAnsi="Times New Roman" w:cs="Times New Roman"/>
          <w:sz w:val="28"/>
          <w:szCs w:val="28"/>
        </w:rPr>
        <w:t xml:space="preserve"> </w:t>
      </w:r>
      <w:r w:rsidR="000A268B">
        <w:rPr>
          <w:rFonts w:ascii="Times New Roman" w:hAnsi="Times New Roman" w:cs="Times New Roman"/>
          <w:sz w:val="28"/>
          <w:szCs w:val="28"/>
        </w:rPr>
        <w:t>Тренинг «Толерантность»</w:t>
      </w:r>
    </w:p>
    <w:p w:rsidR="0050196C" w:rsidRPr="0050196C" w:rsidRDefault="0050196C" w:rsidP="00815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0196C" w:rsidRDefault="0050196C" w:rsidP="00B309FF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10.      Встречи с интересными людьми - 4 часа</w:t>
      </w:r>
    </w:p>
    <w:p w:rsidR="00815EAF" w:rsidRDefault="00815EAF" w:rsidP="00815EAF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81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ведущими городских мероприятий.</w:t>
      </w:r>
    </w:p>
    <w:p w:rsidR="00815EAF" w:rsidRPr="00815EAF" w:rsidRDefault="00815EAF" w:rsidP="00815EAF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81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ведущими городских мероприятий.</w:t>
      </w:r>
    </w:p>
    <w:p w:rsidR="00815EAF" w:rsidRPr="00815EAF" w:rsidRDefault="00815EAF" w:rsidP="00815EAF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81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ведущими городских мероприятий.</w:t>
      </w:r>
    </w:p>
    <w:p w:rsidR="00815EAF" w:rsidRDefault="00815EAF" w:rsidP="00815EAF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Pr="0081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ведущими городских мероприятий.</w:t>
      </w:r>
    </w:p>
    <w:p w:rsidR="00815EAF" w:rsidRPr="00815EAF" w:rsidRDefault="00815EAF" w:rsidP="00815EAF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81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ведущими городских мероприятий.</w:t>
      </w:r>
    </w:p>
    <w:p w:rsidR="00815EAF" w:rsidRDefault="00815EAF" w:rsidP="00815EAF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81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ведущими городских мероприятий.</w:t>
      </w:r>
    </w:p>
    <w:p w:rsidR="0050196C" w:rsidRPr="0050196C" w:rsidRDefault="0050196C" w:rsidP="00815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0196C" w:rsidRDefault="0050196C" w:rsidP="00B309FF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11.      Практическое применение навыков обучающих</w:t>
      </w:r>
      <w:r w:rsidR="00815E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ся – проведение мероприятий – 22 часа</w:t>
      </w:r>
    </w:p>
    <w:p w:rsidR="00815EAF" w:rsidRDefault="00815EAF" w:rsidP="00DC6E0E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1.</w:t>
      </w:r>
      <w:r w:rsidRPr="0081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проведению тренинга на знакомство </w:t>
      </w:r>
    </w:p>
    <w:p w:rsidR="00815EAF" w:rsidRDefault="00815EAF" w:rsidP="00DC6E0E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над сценарием</w:t>
      </w:r>
    </w:p>
    <w:p w:rsidR="00815EAF" w:rsidRPr="00DC6E0E" w:rsidRDefault="00815EAF" w:rsidP="00DC6E0E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6E0E">
        <w:rPr>
          <w:rFonts w:ascii="Times New Roman" w:hAnsi="Times New Roman" w:cs="Times New Roman"/>
          <w:b/>
          <w:sz w:val="28"/>
          <w:szCs w:val="28"/>
        </w:rPr>
        <w:t>Теория:</w:t>
      </w:r>
      <w:r w:rsidR="00DC6E0E" w:rsidRPr="00DC6E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DC6E0E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проведения массовых мероприятий.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</w:rPr>
      </w:pPr>
      <w:r w:rsidRPr="00DC6E0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C6E0E" w:rsidRPr="00DC6E0E">
        <w:rPr>
          <w:rFonts w:ascii="Times New Roman" w:hAnsi="Times New Roman" w:cs="Times New Roman"/>
          <w:sz w:val="28"/>
          <w:szCs w:val="28"/>
        </w:rPr>
        <w:t xml:space="preserve"> </w:t>
      </w:r>
      <w:r w:rsidR="00DC6E0E">
        <w:rPr>
          <w:rFonts w:ascii="Times New Roman" w:hAnsi="Times New Roman" w:cs="Times New Roman"/>
          <w:sz w:val="28"/>
          <w:szCs w:val="28"/>
        </w:rPr>
        <w:t>Работа над сценарием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студии тренинга на з</w:t>
      </w:r>
      <w:r w:rsidR="00D1411C">
        <w:rPr>
          <w:rFonts w:ascii="Times New Roman" w:hAnsi="Times New Roman" w:cs="Times New Roman"/>
          <w:sz w:val="28"/>
          <w:szCs w:val="28"/>
        </w:rPr>
        <w:t>накомство с обучающимися «ЦВР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EAF" w:rsidRDefault="00815EAF" w:rsidP="00DC6E0E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</w:rPr>
      </w:pPr>
      <w:r w:rsidRPr="00DC6E0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C6E0E" w:rsidRPr="00DC6E0E">
        <w:rPr>
          <w:rFonts w:ascii="Times New Roman" w:hAnsi="Times New Roman" w:cs="Times New Roman"/>
          <w:sz w:val="28"/>
          <w:szCs w:val="28"/>
        </w:rPr>
        <w:t xml:space="preserve"> </w:t>
      </w:r>
      <w:r w:rsidR="00DC6E0E"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gramStart"/>
      <w:r w:rsidR="00DC6E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C6E0E">
        <w:rPr>
          <w:rFonts w:ascii="Times New Roman" w:hAnsi="Times New Roman" w:cs="Times New Roman"/>
          <w:sz w:val="28"/>
          <w:szCs w:val="28"/>
        </w:rPr>
        <w:t xml:space="preserve"> студии тренинга на з</w:t>
      </w:r>
      <w:r w:rsidR="00D1411C">
        <w:rPr>
          <w:rFonts w:ascii="Times New Roman" w:hAnsi="Times New Roman" w:cs="Times New Roman"/>
          <w:sz w:val="28"/>
          <w:szCs w:val="28"/>
        </w:rPr>
        <w:t>накомство с обучающимися «ЦВР</w:t>
      </w:r>
      <w:r w:rsidR="00DC6E0E">
        <w:rPr>
          <w:rFonts w:ascii="Times New Roman" w:hAnsi="Times New Roman" w:cs="Times New Roman"/>
          <w:sz w:val="28"/>
          <w:szCs w:val="28"/>
        </w:rPr>
        <w:t>».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5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обучающихся к проведению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815EAF" w:rsidRPr="00DC6E0E" w:rsidRDefault="00815EAF" w:rsidP="00DC6E0E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Теория:</w:t>
      </w:r>
      <w:r w:rsidR="00DC6E0E" w:rsidRPr="00DC6E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DC6E0E"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проведения массовых мероприятий.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="00DC6E0E" w:rsidRPr="00DC6E0E">
        <w:rPr>
          <w:rFonts w:ascii="Times New Roman" w:hAnsi="Times New Roman" w:cs="Times New Roman"/>
          <w:sz w:val="28"/>
          <w:szCs w:val="28"/>
        </w:rPr>
        <w:t xml:space="preserve"> </w:t>
      </w:r>
      <w:r w:rsidR="00DC6E0E">
        <w:rPr>
          <w:rFonts w:ascii="Times New Roman" w:hAnsi="Times New Roman" w:cs="Times New Roman"/>
          <w:sz w:val="28"/>
          <w:szCs w:val="28"/>
        </w:rPr>
        <w:t>Работа над сценарием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15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proofErr w:type="gramStart"/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815EAF" w:rsidRDefault="00815EAF" w:rsidP="00DC6E0E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="00DC6E0E" w:rsidRP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DC6E0E"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815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обучающихся к проведению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DC6E0E" w:rsidRPr="00DC6E0E" w:rsidRDefault="00DC6E0E" w:rsidP="00DC6E0E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Теория:</w:t>
      </w:r>
      <w:r w:rsidRPr="00DC6E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проведения массовых мероприятий.</w:t>
      </w:r>
    </w:p>
    <w:p w:rsidR="00DC6E0E" w:rsidRDefault="00DC6E0E" w:rsidP="00DC6E0E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DC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сценарием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815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обучающихся к проведению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DC6E0E" w:rsidRDefault="00DC6E0E" w:rsidP="00DC6E0E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DC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сценарием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7.</w:t>
      </w:r>
      <w:r w:rsidRPr="00815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proofErr w:type="gramStart"/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4F2A05" w:rsidRDefault="004F2A05" w:rsidP="004F2A05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815EAF" w:rsidRDefault="00815EAF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</w:t>
      </w:r>
      <w:r w:rsidRPr="00815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обучающихся к проведению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4F2A05" w:rsidRPr="00DC6E0E" w:rsidRDefault="004F2A05" w:rsidP="004F2A05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Теория:</w:t>
      </w:r>
      <w:r w:rsidRPr="00DC6E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проведения массовых мероприятий.</w:t>
      </w:r>
    </w:p>
    <w:p w:rsidR="004F2A05" w:rsidRDefault="004F2A05" w:rsidP="004F2A05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DC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сценарием</w:t>
      </w:r>
    </w:p>
    <w:p w:rsidR="00DC6E0E" w:rsidRDefault="00DC6E0E" w:rsidP="00815EAF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9.</w:t>
      </w:r>
      <w:r w:rsidRP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proofErr w:type="gramStart"/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4F2A05" w:rsidRDefault="004F2A05" w:rsidP="004F2A05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DC6E0E" w:rsidRDefault="00DC6E0E" w:rsidP="00DC6E0E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10.</w:t>
      </w:r>
      <w:r w:rsidRP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обучающихся к проведению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4F2A05" w:rsidRPr="00DC6E0E" w:rsidRDefault="004F2A05" w:rsidP="004F2A05">
      <w:pPr>
        <w:shd w:val="clear" w:color="auto" w:fill="FFFFFF"/>
        <w:spacing w:after="0" w:line="240" w:lineRule="auto"/>
        <w:ind w:left="497" w:firstLine="4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Теория:</w:t>
      </w:r>
      <w:r w:rsidRPr="00DC6E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проведения массовых мероприятий.</w:t>
      </w:r>
    </w:p>
    <w:p w:rsidR="004F2A05" w:rsidRDefault="004F2A05" w:rsidP="004F2A05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DC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сценарием</w:t>
      </w:r>
    </w:p>
    <w:p w:rsidR="00DC6E0E" w:rsidRDefault="00DC6E0E" w:rsidP="00DC6E0E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11.</w:t>
      </w:r>
      <w:r w:rsidRP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proofErr w:type="gramStart"/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4F2A05" w:rsidRDefault="004F2A05" w:rsidP="004F2A05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D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Pr="009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«Сто вопросов взрослому»</w:t>
      </w:r>
    </w:p>
    <w:p w:rsidR="00815EAF" w:rsidRDefault="00815EAF" w:rsidP="00B309FF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CC0D6A" w:rsidRDefault="00CC0D6A" w:rsidP="00CC0D6A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12.      Промежуточная аттестация - 2 часа </w:t>
      </w:r>
    </w:p>
    <w:p w:rsidR="00CC0D6A" w:rsidRDefault="00CC0D6A" w:rsidP="00CC0D6A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CC0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мероприятия</w:t>
      </w:r>
    </w:p>
    <w:p w:rsidR="00CC0D6A" w:rsidRDefault="00CC0D6A" w:rsidP="00CC0D6A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CC0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мероприятия</w:t>
      </w:r>
    </w:p>
    <w:p w:rsidR="00DC6E0E" w:rsidRDefault="00DC6E0E" w:rsidP="00B309FF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815EAF" w:rsidRDefault="00815EAF" w:rsidP="00DC6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50196C" w:rsidRPr="0050196C" w:rsidRDefault="0050196C" w:rsidP="00D1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lastRenderedPageBreak/>
        <w:t> 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0196C" w:rsidRDefault="0050196C" w:rsidP="00B309FF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13.      </w:t>
      </w:r>
      <w:proofErr w:type="gramStart"/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Подготовка к открытому занятию «Выпускной в школе ведущих» - 10 часов</w:t>
      </w:r>
      <w:proofErr w:type="gramEnd"/>
    </w:p>
    <w:p w:rsidR="00D13A2D" w:rsidRDefault="00D13A2D" w:rsidP="00731B42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D1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открытому занятию «Выпускной в «Академии ведущих»</w:t>
      </w:r>
      <w:proofErr w:type="gramEnd"/>
    </w:p>
    <w:p w:rsidR="00731B42" w:rsidRDefault="00731B42" w:rsidP="00731B42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731B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открытого занятия.</w:t>
      </w:r>
    </w:p>
    <w:p w:rsidR="00731B42" w:rsidRPr="00731B42" w:rsidRDefault="00731B42" w:rsidP="00731B42">
      <w:pPr>
        <w:shd w:val="clear" w:color="auto" w:fill="FFFFFF"/>
        <w:spacing w:after="0" w:line="240" w:lineRule="auto"/>
        <w:ind w:left="993" w:right="38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1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731B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отчетного концерта.</w:t>
      </w:r>
    </w:p>
    <w:p w:rsidR="00731B42" w:rsidRDefault="00731B42" w:rsidP="00731B42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73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открытому занятию «Выпускной в «Академии ведущих»</w:t>
      </w:r>
      <w:proofErr w:type="gramEnd"/>
    </w:p>
    <w:p w:rsidR="00731B42" w:rsidRDefault="00731B42" w:rsidP="00731B42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731B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открытого занятия.</w:t>
      </w:r>
    </w:p>
    <w:p w:rsidR="00731B42" w:rsidRPr="00731B42" w:rsidRDefault="00731B42" w:rsidP="00731B42">
      <w:pPr>
        <w:shd w:val="clear" w:color="auto" w:fill="FFFFFF"/>
        <w:spacing w:after="0" w:line="240" w:lineRule="auto"/>
        <w:ind w:left="993" w:right="38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1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731B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отчетного концерта.</w:t>
      </w:r>
    </w:p>
    <w:p w:rsidR="00731B42" w:rsidRDefault="00731B42" w:rsidP="00731B42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73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открытому занятию «Выпускной в «Академии ведущих»</w:t>
      </w:r>
      <w:proofErr w:type="gramEnd"/>
    </w:p>
    <w:p w:rsidR="00731B42" w:rsidRDefault="00731B42" w:rsidP="00731B42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Теория:</w:t>
      </w:r>
      <w:r w:rsidRPr="00731B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открытого занятия.</w:t>
      </w:r>
    </w:p>
    <w:p w:rsidR="00731B42" w:rsidRPr="00731B42" w:rsidRDefault="00731B42" w:rsidP="00731B42">
      <w:pPr>
        <w:shd w:val="clear" w:color="auto" w:fill="FFFFFF"/>
        <w:spacing w:after="0" w:line="240" w:lineRule="auto"/>
        <w:ind w:left="993" w:right="38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1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731B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отчетного концерта.</w:t>
      </w:r>
    </w:p>
    <w:p w:rsidR="00731B42" w:rsidRDefault="00731B42" w:rsidP="00731B42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73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открытому занятию «Выпускной в «Академии ведущих»</w:t>
      </w:r>
      <w:proofErr w:type="gramEnd"/>
    </w:p>
    <w:p w:rsidR="00731B42" w:rsidRPr="00731B42" w:rsidRDefault="00731B42" w:rsidP="00731B42">
      <w:pPr>
        <w:shd w:val="clear" w:color="auto" w:fill="FFFFFF"/>
        <w:spacing w:after="0" w:line="240" w:lineRule="auto"/>
        <w:ind w:left="993" w:right="38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1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731B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отчетного концерта.</w:t>
      </w:r>
    </w:p>
    <w:p w:rsidR="00731B42" w:rsidRDefault="00731B42" w:rsidP="00731B42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73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открытому занятию «Выпускной в «Академии ведущих»</w:t>
      </w:r>
      <w:proofErr w:type="gramEnd"/>
    </w:p>
    <w:p w:rsidR="00731B42" w:rsidRPr="0050196C" w:rsidRDefault="00731B42" w:rsidP="00731B42">
      <w:pPr>
        <w:shd w:val="clear" w:color="auto" w:fill="FFFFFF"/>
        <w:spacing w:after="0" w:line="240" w:lineRule="auto"/>
        <w:ind w:left="993" w:right="38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1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731B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отчетного концерта.</w:t>
      </w:r>
    </w:p>
    <w:p w:rsidR="0050196C" w:rsidRPr="0050196C" w:rsidRDefault="0050196C" w:rsidP="0072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24352" w:rsidRDefault="0050196C" w:rsidP="00B309FF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14.      </w:t>
      </w:r>
      <w:proofErr w:type="gramStart"/>
      <w:r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Открытое занятие «Выпускной в школе ведущих» - 2 часа</w:t>
      </w:r>
      <w:proofErr w:type="gramEnd"/>
    </w:p>
    <w:p w:rsidR="00724352" w:rsidRDefault="00724352" w:rsidP="00B309F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="0050196C" w:rsidRPr="005019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proofErr w:type="gramStart"/>
      <w:r w:rsidRPr="0013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proofErr w:type="gramEnd"/>
      <w:r w:rsidRPr="0013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ыпускной</w:t>
      </w:r>
      <w:proofErr w:type="spellEnd"/>
      <w:r w:rsidRPr="0013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«Академии ведущих»</w:t>
      </w:r>
    </w:p>
    <w:p w:rsidR="00724352" w:rsidRPr="0050196C" w:rsidRDefault="00724352" w:rsidP="00724352">
      <w:pPr>
        <w:shd w:val="clear" w:color="auto" w:fill="FFFFFF"/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Практика:</w:t>
      </w:r>
      <w:r w:rsidRPr="0072435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50196C">
        <w:rPr>
          <w:rFonts w:ascii="Times New Roman" w:eastAsia="Times New Roman" w:hAnsi="Times New Roman" w:cs="Times New Roman"/>
          <w:color w:val="181818"/>
          <w:sz w:val="28"/>
          <w:szCs w:val="28"/>
        </w:rPr>
        <w:t>тчётный концерт.</w:t>
      </w:r>
    </w:p>
    <w:p w:rsidR="0050196C" w:rsidRDefault="0050196C" w:rsidP="00667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927" w:rsidRPr="00324927" w:rsidRDefault="00324927" w:rsidP="00324927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Планируемые результаты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В результате реализации программы обучающиеся будут: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Знать: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    правила работы в творческой группе;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    основные упражнения артикуляционной и дыхательной гимнастики;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    основы теории ораторского искусства: стили ораторской речи; 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    средства  выразительности и качества речи; композиция ораторской речи;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     содержание таких психологических понятий, как «личность», «личностные ценности», «самооценка»,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групповое взаимодействие».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Уметь: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    работать в паре, малой группе;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–     с помощью педагога реализовывать социальные роли, предполагаемые досуговой программой;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    осуществлять качественную оценку своих действий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других участников студии</w:t>
      </w: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 руководством взрослого;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    читать стихи;</w:t>
      </w:r>
    </w:p>
    <w:p w:rsid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     планировать свою         деятельность,       находить    оригинальные      способы выполнения поставленной творческой задачи; 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четко, внятно и выразительно говорить.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–     выполнять несложные роли в театральной постановке театрализованной программе;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Личностные результаты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сформирована культура поведения и общения;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сформированы эстетические потребности и ценности;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сформированы нравственные ценности:  толерантность, целеустремленность, активность, коммуникабельность.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3249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Метапредметные</w:t>
      </w:r>
      <w:proofErr w:type="spellEnd"/>
      <w:r w:rsidRPr="003249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результаты: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сформировано стремление к постоянному духовному совершенствованию, расширению своего культурного кругозора;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активизированы мыслительные процессы и познавательный интерес;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сформирована способность управлять своими эмоциями, проявлять культуру общения и взаимодействия в процессе занятий;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активизировано активное проявление индивидуальных способностей в работе.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 результаты: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</w:t>
      </w:r>
      <w:proofErr w:type="gramStart"/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развиты</w:t>
      </w:r>
      <w:proofErr w:type="gramEnd"/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: внимание, память, фантазия, воображение, художественная интуиция;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расширен кругозор в области ораторского и театрального искусства;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развито умение пользоваться словесными воздействиями, свободно перемещаться по сцене;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развиты организаторские и лидерские способности;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сформирована выразительная артистическая эмоциональность;</w:t>
      </w:r>
    </w:p>
    <w:p w:rsidR="00324927" w:rsidRPr="00324927" w:rsidRDefault="00324927" w:rsidP="00324927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4927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сформировано умение применять практические навыки в творческой сфере – проведение массовых мероприятий.</w:t>
      </w:r>
    </w:p>
    <w:p w:rsidR="00324927" w:rsidRPr="00324927" w:rsidRDefault="00324927" w:rsidP="0032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927" w:rsidRPr="00324927" w:rsidRDefault="00324927" w:rsidP="0032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927" w:rsidRPr="00324927" w:rsidRDefault="00324927" w:rsidP="0032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927" w:rsidRPr="00324927" w:rsidRDefault="00324927" w:rsidP="0032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927" w:rsidRPr="00324927" w:rsidRDefault="00324927" w:rsidP="0032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927" w:rsidRDefault="00324927" w:rsidP="00667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927" w:rsidRDefault="00324927" w:rsidP="00667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927" w:rsidRPr="00667C87" w:rsidRDefault="00324927" w:rsidP="00667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33A62" w:rsidRDefault="00F33A62" w:rsidP="00F33A62">
      <w:pPr>
        <w:shd w:val="clear" w:color="auto" w:fill="FFFFFF"/>
        <w:spacing w:after="5" w:line="240" w:lineRule="auto"/>
        <w:ind w:left="76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F33A62">
        <w:rPr>
          <w:rFonts w:ascii="Times New Roman" w:eastAsia="+mn-ea" w:hAnsi="Times New Roman" w:cs="Times New Roman"/>
          <w:b/>
          <w:color w:val="0D0D0D"/>
          <w:kern w:val="24"/>
          <w:sz w:val="28"/>
          <w:szCs w:val="28"/>
        </w:rPr>
        <w:t>Раздел № 1</w:t>
      </w:r>
      <w:r w:rsidRPr="00D502F2">
        <w:rPr>
          <w:rFonts w:eastAsia="+mn-ea"/>
          <w:b/>
          <w:color w:val="0D0D0D"/>
          <w:kern w:val="24"/>
          <w:sz w:val="28"/>
          <w:szCs w:val="28"/>
        </w:rPr>
        <w:t xml:space="preserve"> </w:t>
      </w:r>
      <w:r>
        <w:rPr>
          <w:rFonts w:eastAsia="+mn-ea"/>
          <w:b/>
          <w:color w:val="0D0D0D"/>
          <w:kern w:val="24"/>
          <w:sz w:val="28"/>
          <w:szCs w:val="28"/>
        </w:rPr>
        <w:t>«</w:t>
      </w:r>
      <w:r w:rsidRPr="00F33A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Комплекс организационно-педагогических условий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ED5082" w:rsidRDefault="00ED5082" w:rsidP="00F33A62">
      <w:pPr>
        <w:shd w:val="clear" w:color="auto" w:fill="FFFFFF"/>
        <w:spacing w:after="5" w:line="240" w:lineRule="auto"/>
        <w:ind w:left="76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D5082" w:rsidRDefault="00ED5082" w:rsidP="00ED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p w:rsidR="00ED5082" w:rsidRDefault="00ED5082" w:rsidP="00ED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Overlap w:val="never"/>
        <w:tblW w:w="994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416"/>
        <w:gridCol w:w="1277"/>
        <w:gridCol w:w="1416"/>
        <w:gridCol w:w="1421"/>
        <w:gridCol w:w="1416"/>
        <w:gridCol w:w="1853"/>
      </w:tblGrid>
      <w:tr w:rsidR="00ED5082" w:rsidRPr="00DF0736" w:rsidTr="00DC6E0E">
        <w:trPr>
          <w:trHeight w:val="8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ED5082" w:rsidRPr="00DF0736" w:rsidTr="00DC6E0E">
        <w:trPr>
          <w:trHeight w:val="17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082" w:rsidRPr="00ED5082" w:rsidRDefault="00AF7B99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ED5082" w:rsidRPr="00ED508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72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144 часа в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Занятия проводятся 2 раза в неделю по 2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</w:p>
          <w:p w:rsidR="00ED5082" w:rsidRPr="00ED5082" w:rsidRDefault="00ED5082" w:rsidP="00DC6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82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ED5082" w:rsidRDefault="00ED5082" w:rsidP="00ED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082" w:rsidRPr="00F33A62" w:rsidRDefault="00ED5082" w:rsidP="00F33A62">
      <w:pPr>
        <w:shd w:val="clear" w:color="auto" w:fill="FFFFFF"/>
        <w:spacing w:after="5" w:line="240" w:lineRule="auto"/>
        <w:ind w:left="76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Условия реализации программы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Материально-техническое обеспечение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Для реализации программы «Академия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ведущих» помещение соответствует следующим характеристикам: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      столы и стулья для 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proofErr w:type="gram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педагога;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F02D"/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сцена;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зеркала.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Материально-техническое обеспечение образовательного процесса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9573" w:type="dxa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820"/>
        <w:gridCol w:w="4076"/>
      </w:tblGrid>
      <w:tr w:rsidR="009C624D" w:rsidRPr="009C624D" w:rsidTr="00D1411C">
        <w:trPr>
          <w:trHeight w:val="65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C624D" w:rsidRPr="009C624D" w:rsidRDefault="009C624D" w:rsidP="009C624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C624D" w:rsidRPr="009C624D" w:rsidTr="00D1411C">
        <w:trPr>
          <w:trHeight w:val="977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задания: актёрское мастерство, подготовка к проведению массовых мероприятий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Сцена, микрофоны, звуковые колонки</w:t>
            </w:r>
          </w:p>
        </w:tc>
      </w:tr>
      <w:tr w:rsidR="009C624D" w:rsidRPr="009C624D" w:rsidTr="00D1411C">
        <w:trPr>
          <w:trHeight w:val="953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сценарием мероприятия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9C624D" w:rsidRPr="009C624D" w:rsidTr="00D1411C">
        <w:trPr>
          <w:trHeight w:val="852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творческими проектами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Ватман, фломастеры</w:t>
            </w:r>
          </w:p>
        </w:tc>
      </w:tr>
      <w:tr w:rsidR="009C624D" w:rsidRPr="009C624D" w:rsidTr="00D1411C">
        <w:trPr>
          <w:trHeight w:val="850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06" w:type="dxa"/>
              <w:bottom w:w="0" w:type="dxa"/>
              <w:right w:w="91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, фломастеры</w:t>
            </w:r>
          </w:p>
        </w:tc>
      </w:tr>
    </w:tbl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 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Формы аттестации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Для оценки результативности осв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оения учебного материала по программе стартового уровня «Академия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ведущих» применяется: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</w:t>
      </w: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текущий контроль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– осуществляется в конце каждого занятия. Формы проверки: опрос, рефлексия, наблюдение, просмотр работ обучающихся;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</w:t>
      </w: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промежуточный контроль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– мероприятия и праздники, проводимые в коллективе - позволяют следить за развитием каждого ребенка, раскрытием его творческих и духовных устремлений; тестирование, контрольные вопросы, выполнение творческого задания, наблюдение, участие в конкурсах, проведение массового мероприятия, защита творческих работ.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92" w:right="23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2.4.   Оценочные материалы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При оцениван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ии достижений обучающихся по программе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стартового уровня применяются следующие критерии:</w:t>
      </w:r>
    </w:p>
    <w:tbl>
      <w:tblPr>
        <w:tblW w:w="9429" w:type="dxa"/>
        <w:tblInd w:w="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2937"/>
        <w:gridCol w:w="2916"/>
      </w:tblGrid>
      <w:tr w:rsidR="009C624D" w:rsidRPr="009C624D" w:rsidTr="00D1411C">
        <w:trPr>
          <w:trHeight w:val="85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ind w:left="10" w:righ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 уровень (80% и выше)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уровень (51%-79%)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ind w:left="17" w:righ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Низкий уровень (менее 50%)</w:t>
            </w:r>
          </w:p>
        </w:tc>
      </w:tr>
      <w:tr w:rsidR="009C624D" w:rsidRPr="009C624D" w:rsidTr="00D1411C">
        <w:trPr>
          <w:trHeight w:val="1711"/>
        </w:trPr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 держится на сцене, убедительно</w:t>
            </w:r>
          </w:p>
          <w:p w:rsidR="009C624D" w:rsidRPr="009C624D" w:rsidRDefault="009C624D" w:rsidP="009C624D">
            <w:pPr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 свою роль, не</w:t>
            </w:r>
          </w:p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боится контакта со зрителем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 держится на сцене, убедительно играет свою роль,</w:t>
            </w:r>
          </w:p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избегает контакта со зрителем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Убедительно играет свою роль, но не</w:t>
            </w:r>
          </w:p>
          <w:p w:rsidR="009C624D" w:rsidRPr="009C624D" w:rsidRDefault="009C624D" w:rsidP="009C624D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скрывает внутреннего напряжения, избегает контакта со зрителем</w:t>
            </w:r>
          </w:p>
        </w:tc>
      </w:tr>
      <w:tr w:rsidR="009C624D" w:rsidRPr="009C624D" w:rsidTr="00D1411C">
        <w:trPr>
          <w:trHeight w:val="2125"/>
        </w:trPr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Чёткая дикция, выразительно говорит,</w:t>
            </w:r>
          </w:p>
          <w:p w:rsidR="009C624D" w:rsidRPr="009C624D" w:rsidRDefault="009C624D" w:rsidP="009C624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 перемещается</w:t>
            </w:r>
          </w:p>
          <w:p w:rsidR="009C624D" w:rsidRPr="009C624D" w:rsidRDefault="009C624D" w:rsidP="009C624D">
            <w:pPr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по  сцене, принимает</w:t>
            </w:r>
          </w:p>
          <w:p w:rsidR="009C624D" w:rsidRPr="009C624D" w:rsidRDefault="009C624D" w:rsidP="009C624D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«уверенные позы»</w:t>
            </w:r>
          </w:p>
          <w:p w:rsidR="009C624D" w:rsidRPr="009C624D" w:rsidRDefault="009C624D" w:rsidP="009C624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ind w:left="14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Чёткая дикция, свободно перемещается по сцене, речь не</w:t>
            </w:r>
          </w:p>
          <w:p w:rsidR="009C624D" w:rsidRPr="009C624D" w:rsidRDefault="009C624D" w:rsidP="009C624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выразительная</w:t>
            </w:r>
            <w:proofErr w:type="gramEnd"/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, не может принять</w:t>
            </w:r>
          </w:p>
          <w:p w:rsidR="009C624D" w:rsidRPr="009C624D" w:rsidRDefault="009C624D" w:rsidP="009C624D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«уверенную позу»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ind w:left="36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Говорит «скомкано», передвигается по сцене </w:t>
            </w:r>
            <w:proofErr w:type="gramStart"/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видимым  </w:t>
            </w:r>
          </w:p>
          <w:p w:rsidR="009C624D" w:rsidRPr="009C624D" w:rsidRDefault="009C624D" w:rsidP="009C624D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дискомфортом</w:t>
            </w:r>
          </w:p>
          <w:p w:rsidR="009C624D" w:rsidRPr="009C624D" w:rsidRDefault="009C624D" w:rsidP="009C624D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24D" w:rsidRPr="009C624D" w:rsidTr="00D1411C">
        <w:trPr>
          <w:trHeight w:val="1826"/>
        </w:trPr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Выразительная артистическая</w:t>
            </w:r>
          </w:p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эмоциональность, соответствующая  характеру роли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9C624D" w:rsidRPr="009C624D" w:rsidRDefault="009C624D" w:rsidP="009C624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 выразительная артистическая</w:t>
            </w:r>
          </w:p>
          <w:p w:rsidR="009C624D" w:rsidRPr="009C624D" w:rsidRDefault="009C624D" w:rsidP="009C624D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эмоциональность</w:t>
            </w:r>
          </w:p>
          <w:p w:rsidR="009C624D" w:rsidRPr="009C624D" w:rsidRDefault="009C624D" w:rsidP="009C624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110" w:type="dxa"/>
              <w:bottom w:w="0" w:type="dxa"/>
              <w:right w:w="32" w:type="dxa"/>
            </w:tcMar>
            <w:hideMark/>
          </w:tcPr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Артистическая эмоциональность не</w:t>
            </w:r>
          </w:p>
          <w:p w:rsidR="009C624D" w:rsidRPr="009C624D" w:rsidRDefault="009C624D" w:rsidP="009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характеру</w:t>
            </w:r>
          </w:p>
          <w:p w:rsidR="009C624D" w:rsidRPr="009C624D" w:rsidRDefault="009C624D" w:rsidP="009C624D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eastAsia="Times New Roman" w:hAnsi="Times New Roman" w:cs="Times New Roman"/>
                <w:sz w:val="28"/>
                <w:szCs w:val="28"/>
              </w:rPr>
              <w:t>роли</w:t>
            </w:r>
          </w:p>
        </w:tc>
      </w:tr>
    </w:tbl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Default="009C624D" w:rsidP="009C624D">
      <w:pPr>
        <w:shd w:val="clear" w:color="auto" w:fill="FFFFFF"/>
        <w:spacing w:after="0" w:line="240" w:lineRule="auto"/>
        <w:ind w:left="492" w:right="2366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2.5.   Методические материалы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92" w:right="23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Методы обучения: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По источнику передачи и восприятия информации:</w:t>
      </w:r>
    </w:p>
    <w:p w:rsid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словесные</w:t>
      </w:r>
      <w:proofErr w:type="gram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(рассказ, беседа, лекция, тренинг);</w:t>
      </w:r>
    </w:p>
    <w:p w:rsid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F02D"/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наглядные</w:t>
      </w:r>
      <w:proofErr w:type="gram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(наглядный материал, иллюстрация);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F02D"/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практические</w:t>
      </w:r>
      <w:proofErr w:type="gram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(показ).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9C624D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По характеру деятельности: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объяснительно-иллюстративные (показ, карточки);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репродуктивные</w:t>
      </w:r>
      <w:proofErr w:type="gram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(воспроизведение, действие по алгоритму);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проблемные</w:t>
      </w:r>
      <w:proofErr w:type="gram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(постановка проблемных вопросов, создание проблемных ситуаций);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   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проектные</w:t>
      </w:r>
      <w:proofErr w:type="gram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     (разработка          проектов,    моделирование    ситуаций,    создание творческих работ);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метод игры (игры развивающие, ролевые).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3965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Педагогические технологии: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групповое обучение, игровая деятельность, коллективная творческая деятельность, критическое мышление.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FB3965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Здоровьесберегающие</w:t>
      </w:r>
      <w:proofErr w:type="spellEnd"/>
      <w:r w:rsidRPr="00FB3965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 xml:space="preserve"> технологии: проведение тренингов 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продвижение здорового образа жизни в молодёжной среде, включающей в себя различные аспекты здорового   образа           жизни:        физическое,          психическое,        нравственное, репродуктивное здоровье подростков.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16972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Формы организации учебного занятия: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групповые и индивидуальные (работа в группах и индивидуальное выполнение заданий, решение проблем).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Алгоритм учебного занятия: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проверка готовности к занятию;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инструктаж: вводный, текущий, заключительный;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выполнение практических заданий;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физкультминутки, динамические паузы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;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F02D"/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рефлексия, оценка выполнения заданий;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приведение в порядок рабочего места.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right="165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Принципы организации образовательного процесса </w:t>
      </w:r>
      <w:r w:rsidR="00C16972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опирается на следующие педагогические принципы: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принцип доступности обучения – учёт возрастных и индивидуальных особенностей;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      принцип поэтапного углубления знаний – усложнение учебного материала от «простого к 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сложному</w:t>
      </w:r>
      <w:proofErr w:type="gram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»;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принцип комплексного развития – взаимосвязь и взаимопроникновение разделов программы;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принцип совместного творческого поиска в педагогической деятельности;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      принцип личностной оценки каждого обучающегося без сравнения с другими детьми, помогающий им почувствовать свою неповторимость и значимость для группы.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Дидактический материал: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 дидактические игры: </w:t>
      </w:r>
      <w:proofErr w:type="gram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Поиск способов применения предмета», «Волк, коза, капуста», «Это ручка?», «Если бы…», «Общий рассказ», «Ассоциация», «Крокодил», «Чем ворон похож на стол», «Безумный генетик», «Десять плюс десять», «Нарисуй настроение», «Карточки», «Продолжи рисунок», </w:t>
      </w:r>
      <w:proofErr w:type="gramEnd"/>
    </w:p>
    <w:p w:rsidR="009C624D" w:rsidRPr="00C16972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16972">
        <w:rPr>
          <w:rFonts w:ascii="Times New Roman" w:eastAsia="Times New Roman" w:hAnsi="Times New Roman" w:cs="Times New Roman"/>
          <w:color w:val="FF0000"/>
          <w:sz w:val="28"/>
          <w:szCs w:val="28"/>
        </w:rPr>
        <w:sym w:font="Symbol" w:char="F02D"/>
      </w:r>
      <w:r w:rsidRPr="00C16972">
        <w:rPr>
          <w:rFonts w:ascii="Times New Roman" w:eastAsia="Times New Roman" w:hAnsi="Times New Roman" w:cs="Times New Roman"/>
          <w:color w:val="FF0000"/>
          <w:sz w:val="28"/>
          <w:szCs w:val="28"/>
        </w:rPr>
        <w:t> видеофильм «Дневник Насти» (комплексная программа «Всё, что тебя касается»).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3. </w:t>
      </w: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Список литературы, цифровых ресурсов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Литература для педагога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Литература, использованная при составлении программы: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  Апресян Г.З. Ораторское искусство. / Г.З. Апресян // М: 2015. – 280 c.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2.       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Безымянская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О. Школьный театр. М.: Айрис-пресс, 2001. – 195 с.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  Булыгина З.П. Единство семьи и школы в создании воспитательного пространства. Методическое пособие. / З.П. Булыгина // Кемерово, 2000. – 119 с.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4.       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Бурдихина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Н.В. 50 игр с залом / Н.В.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Бурдихина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И.М.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Матусяк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. // Ярославль: Академия развития, 2000.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5.       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Гальцова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Е.А. Театральная         карусель. Волгоград: Учитель, 2009. – 265с.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6.       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Гопиус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К. Сила убеждения. / К.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Гопиус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// М:</w:t>
      </w: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Гостехиздат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, 2016.</w:t>
      </w: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–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643 c.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7.       Гуревич, П.С. Культурология: учебное пособие / П.С. Гуревич //М.: Знание, 1996. - 194с.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8.       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Жук Л.И. Праздник в школе. М.: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5F5F5"/>
        </w:rPr>
        <w:t>Красико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-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5F5F5"/>
        </w:rPr>
        <w:t>Принт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5F5F5"/>
        </w:rPr>
        <w:t>, 2008.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9.       Кобзева, Г.М. Креативный ребенок: Диагностика и развитие творческих способностей / Г.М. Кобзева // Ростов-на-Дону: Феникс, 2004.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10.   Кох И.Э. Основы сценического движения. М.: Просвещение, 1970.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11.   Левашова, С.А. Психолог и подросток: коммуникативно-двигательный тренинг / С.А. Левашова // М.: Академия развития, 2002.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12.   Москвин В.П. Риторика и теория коммуникации. Виды, стили и тактики речевого общения / В.П. Москвин// М: Огни, 2015. –</w:t>
      </w: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218 c.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13.   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Сарабьян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Э. Научитесь говорить так, чтобы вас услышали. 245 простых упражнений по системе Станиславского/ Эльвира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Сарабьян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// М.: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"Издательство АСТ", 2015. - 256 c.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14.   Шипунов С.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Харизматичный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оратор. Руководство по курсу "Словесная     импровизация":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моногр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/ Сергей Шипунов// М: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Гостехиздат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, 2014. – 288 c.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Литература для </w:t>
      </w:r>
      <w:proofErr w:type="gramStart"/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обучающихся</w:t>
      </w:r>
      <w:proofErr w:type="gramEnd"/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  Кристи Г.В. Воспитание актера школы Станиславского Г.В.. М.: Искусство, 1978.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  Левашова С.А. Психолог и подросток: коммуникативно-двигательный тренинг. М.: Академия развития, 2002.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3.       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Ментцель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В. Риторика. Искусство говорить свободно и убедительно. М.: Омега–Л, 2014.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4.       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Мильштейна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В. Я. Дар слова. Искусство излагать свои мысли. М.: Типография, 2016.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5.       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Петрусинский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В.В. Игры. Обучение. Тренинг. Досуг. М.: ГЦ « ЭНДОФ», 1994.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  Уваров И.Е. Программа школа ведущего. Калуга, 2013.</w:t>
      </w:r>
    </w:p>
    <w:p w:rsidR="009C624D" w:rsidRPr="009C624D" w:rsidRDefault="009C624D" w:rsidP="00C16972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Интернет ресурсы</w:t>
      </w:r>
    </w:p>
    <w:p w:rsidR="009C624D" w:rsidRPr="009C624D" w:rsidRDefault="009C624D" w:rsidP="00C16972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</w:t>
      </w:r>
      <w:hyperlink r:id="rId11" w:tgtFrame="_blank" w:history="1">
        <w:r w:rsidRPr="009C624D">
          <w:rPr>
            <w:rFonts w:ascii="Times New Roman" w:eastAsia="Times New Roman" w:hAnsi="Times New Roman" w:cs="Times New Roman"/>
            <w:color w:val="1F4E79"/>
            <w:sz w:val="28"/>
            <w:szCs w:val="28"/>
          </w:rPr>
          <w:t>http://psylib.org.ua/books/gippi01/txt07.htm</w:t>
        </w:r>
      </w:hyperlink>
      <w:hyperlink r:id="rId12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</w:p>
    <w:p w:rsid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</w:t>
      </w:r>
      <w:r w:rsidRPr="009C624D">
        <w:rPr>
          <w:rFonts w:ascii="Times New Roman" w:eastAsia="Times New Roman" w:hAnsi="Times New Roman" w:cs="Times New Roman"/>
          <w:color w:val="1F4E79"/>
          <w:sz w:val="28"/>
          <w:szCs w:val="28"/>
          <w:u w:val="single"/>
        </w:rPr>
        <w:t>http://stage4u.ru/o-shkole/stati-i-materialy/79-osnovy-diktsii-stsenicheskaya</w:t>
      </w:r>
      <w:hyperlink r:id="rId13" w:tgtFrame="_blank" w:history="1">
        <w:r w:rsidRPr="009C624D">
          <w:rPr>
            <w:rFonts w:ascii="Times New Roman" w:eastAsia="Times New Roman" w:hAnsi="Times New Roman" w:cs="Times New Roman"/>
            <w:color w:val="1F4E79"/>
            <w:sz w:val="28"/>
            <w:szCs w:val="28"/>
          </w:rPr>
          <w:t>-</w:t>
        </w:r>
      </w:hyperlink>
      <w:hyperlink r:id="rId14" w:tgtFrame="_blank" w:history="1">
        <w:r w:rsidRPr="009C624D">
          <w:rPr>
            <w:rFonts w:ascii="Times New Roman" w:eastAsia="Times New Roman" w:hAnsi="Times New Roman" w:cs="Times New Roman"/>
            <w:color w:val="1F4E79"/>
            <w:sz w:val="28"/>
            <w:szCs w:val="28"/>
          </w:rPr>
          <w:t>rech</w:t>
        </w:r>
      </w:hyperlink>
    </w:p>
    <w:p w:rsidR="00C16972" w:rsidRPr="009C624D" w:rsidRDefault="00C16972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C624D" w:rsidRPr="009C624D" w:rsidRDefault="009C624D" w:rsidP="009C624D">
      <w:pPr>
        <w:shd w:val="clear" w:color="auto" w:fill="FFFFFF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Приложение 1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288" w:right="300" w:firstLine="5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Материалы промежуточной аттестации по общеобразовательной общеразвивающей программе </w:t>
      </w:r>
      <w:r w:rsidR="00C169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«Академия</w:t>
      </w: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ведущих»</w:t>
      </w:r>
    </w:p>
    <w:p w:rsidR="009C624D" w:rsidRPr="00064EA4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C1697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C624D" w:rsidRPr="009C624D" w:rsidRDefault="009C624D" w:rsidP="00C1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I. Материалы теоретической подготовки по учебному предмету: Контрольные вопросы: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1)      Назовите 5 упражнений артикуляционной гимнастики.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2)      Что такое «Внутренний монолог»?</w:t>
      </w:r>
    </w:p>
    <w:p w:rsidR="00C16972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3)      Перечислите навыки профессионального ведущего.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4) Что такое интонация и для чего она нужна?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758" w:right="159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Тестовые вопросы: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1)                </w:t>
      </w:r>
      <w:r w:rsidRPr="009C62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Актёрское мастерство – это: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а) раздел пластических искусств, вид художественного творчества.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б) демонстрация </w:t>
      </w:r>
      <w:hyperlink r:id="rId15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фокусов</w:t>
        </w:r>
      </w:hyperlink>
      <w:hyperlink r:id="rId16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</w:hyperlink>
      <w:hyperlink r:id="rId17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hyperlink r:id="rId18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пантомимы</w:t>
        </w:r>
      </w:hyperlink>
      <w:hyperlink r:id="rId19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</w:hyperlink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hyperlink r:id="rId20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клоунады</w:t>
        </w:r>
      </w:hyperlink>
      <w:hyperlink r:id="rId21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</w:hyperlink>
      <w:hyperlink r:id="rId22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hyperlink r:id="rId23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реприза</w:t>
        </w:r>
      </w:hyperlink>
      <w:hyperlink r:id="rId24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</w:hyperlink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исключительных способностей, часто связанных с риском;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 w:right="2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в) профессиональная творческая деятельность в области исполнительских искусств, состоящая в создании сценических образов, вид исполнительского творчества.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2)                </w:t>
      </w:r>
      <w:r w:rsidRPr="009C62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«Сверхзадача роли» это: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а) Изображение актёром на сцене действующего лица пьесы;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б)</w:t>
      </w:r>
      <w:hyperlink r:id="rId25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hyperlink r:id="rId26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режиссёрский</w:t>
        </w:r>
      </w:hyperlink>
      <w:hyperlink r:id="rId27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hyperlink r:id="rId28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замысел</w:t>
        </w:r>
      </w:hyperlink>
      <w:hyperlink r:id="rId29" w:tgtFrame="_blank" w:history="1">
        <w:r w:rsidRPr="009C62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—</w:t>
        </w:r>
      </w:hyperlink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индивидуальное толкование главной идеи произведения, той цели, ради которой оно было написано;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в) Драматическое произведение для театрального представления.</w:t>
      </w:r>
    </w:p>
    <w:p w:rsidR="00C16972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3)               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«Произведение искусства, которое создаётся в момент исполнения, без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предварительной подготовки» - это значение слова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</w:p>
    <w:p w:rsidR="009C624D" w:rsidRPr="009C624D" w:rsidRDefault="00C16972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а</w:t>
      </w:r>
      <w:r w:rsidR="009C624D"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) Взаимозаменяемость;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б)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Самопрезентация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в) Импровизация.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Критерии оценки: Максимальное количество баллов- 35.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 w:right="17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5 баллов - правильные ответы на все вопросы или одна ошибка; 4 балла - 2-3 ошибки в ответах;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- 4 ошибки в ответах;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больше 4-х ошибок в ответах.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064EA4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II. Материалы практической подготовки по учебному предмету: </w:t>
      </w: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Выступление с этюдом.</w:t>
      </w:r>
    </w:p>
    <w:p w:rsidR="009C624D" w:rsidRPr="00064EA4" w:rsidRDefault="009C624D" w:rsidP="009C624D">
      <w:pPr>
        <w:shd w:val="clear" w:color="auto" w:fill="FFFFFF"/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064E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Выступление на сцене</w:t>
      </w:r>
      <w:r w:rsidRPr="00064EA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>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Критерии оценки:3 балла – уверенно держится на сцене, убедительно играет свою роль, не боится контакта со зрителем;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– уверенно держится на сцене, убедительно играет свою роль, избегает контакта со зрителем;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– убедительно играет свою роль, но не скрывает внутреннего напряжения, избегает контакта со зрителем;</w:t>
      </w:r>
    </w:p>
    <w:p w:rsidR="009C624D" w:rsidRPr="009C624D" w:rsidRDefault="009C624D" w:rsidP="00064EA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0 баллов – полностью теряется на сцене.</w:t>
      </w:r>
    </w:p>
    <w:p w:rsidR="009C624D" w:rsidRPr="00064EA4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064E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Умение пользоваться </w:t>
      </w:r>
      <w:proofErr w:type="spellStart"/>
      <w:r w:rsidRPr="00064E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речеголосовым</w:t>
      </w:r>
      <w:proofErr w:type="spellEnd"/>
      <w:r w:rsidRPr="00064E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аппаратом, размещать тело в сценическом пространстве.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– чёткая дикция, выразительно говорит, свободно перемещается по сцене, принимает «уверенные позы».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– чёткая дикция, свободно перемещается по сцене, речь не выразительная, не может принять «уверенную позу».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– говорит «скомкано», передвигается по сцене с видимым дискомфортом.</w:t>
      </w:r>
    </w:p>
    <w:p w:rsidR="009C624D" w:rsidRPr="009C624D" w:rsidRDefault="009C624D" w:rsidP="00064EA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0 баллов – полностью теряется на сцене.</w:t>
      </w:r>
    </w:p>
    <w:p w:rsidR="009C624D" w:rsidRPr="00064EA4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064E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Артистическая эмоциональность</w:t>
      </w:r>
      <w:r w:rsidRPr="00064EA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>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– выразительная артистическая эмоциональность, соответствующая характеру роли.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– недостаточно выразительная артистическая эмоциональность.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– артистическая эмоциональность не соответствует характеру роли.</w:t>
      </w:r>
    </w:p>
    <w:p w:rsidR="009C624D" w:rsidRPr="009C624D" w:rsidRDefault="009C624D" w:rsidP="009C62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0 баллов – </w:t>
      </w:r>
      <w:proofErr w:type="spellStart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безэмоционален</w:t>
      </w:r>
      <w:proofErr w:type="spellEnd"/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624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624D" w:rsidRPr="009C624D" w:rsidRDefault="009C624D" w:rsidP="009C624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33A62" w:rsidRPr="009C624D" w:rsidRDefault="00F33A62" w:rsidP="009C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3A62" w:rsidRPr="009C624D" w:rsidSect="008A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BD" w:rsidRDefault="001119BD" w:rsidP="008A248D">
      <w:pPr>
        <w:spacing w:after="0" w:line="240" w:lineRule="auto"/>
      </w:pPr>
      <w:r>
        <w:separator/>
      </w:r>
    </w:p>
  </w:endnote>
  <w:endnote w:type="continuationSeparator" w:id="0">
    <w:p w:rsidR="001119BD" w:rsidRDefault="001119BD" w:rsidP="008A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1C" w:rsidRDefault="00D1411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F7B99">
      <w:rPr>
        <w:noProof/>
      </w:rPr>
      <w:t>28</w:t>
    </w:r>
    <w:r>
      <w:rPr>
        <w:noProof/>
      </w:rPr>
      <w:fldChar w:fldCharType="end"/>
    </w:r>
  </w:p>
  <w:p w:rsidR="00D1411C" w:rsidRDefault="00D14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BD" w:rsidRDefault="001119BD" w:rsidP="008A248D">
      <w:pPr>
        <w:spacing w:after="0" w:line="240" w:lineRule="auto"/>
      </w:pPr>
      <w:r>
        <w:separator/>
      </w:r>
    </w:p>
  </w:footnote>
  <w:footnote w:type="continuationSeparator" w:id="0">
    <w:p w:rsidR="001119BD" w:rsidRDefault="001119BD" w:rsidP="008A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DA0"/>
    <w:multiLevelType w:val="hybridMultilevel"/>
    <w:tmpl w:val="5D7CF5B6"/>
    <w:lvl w:ilvl="0" w:tplc="07C4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E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8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0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E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B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E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C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6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2F2"/>
    <w:rsid w:val="00021966"/>
    <w:rsid w:val="00035909"/>
    <w:rsid w:val="00037E68"/>
    <w:rsid w:val="000621EA"/>
    <w:rsid w:val="00064EA4"/>
    <w:rsid w:val="000A268B"/>
    <w:rsid w:val="000E4CDC"/>
    <w:rsid w:val="000E6983"/>
    <w:rsid w:val="000F1A93"/>
    <w:rsid w:val="000F5323"/>
    <w:rsid w:val="001119BD"/>
    <w:rsid w:val="00112731"/>
    <w:rsid w:val="00117036"/>
    <w:rsid w:val="001D60CB"/>
    <w:rsid w:val="001F1B45"/>
    <w:rsid w:val="00226265"/>
    <w:rsid w:val="00262D00"/>
    <w:rsid w:val="00275BB2"/>
    <w:rsid w:val="002931CC"/>
    <w:rsid w:val="002D52C7"/>
    <w:rsid w:val="002E53D1"/>
    <w:rsid w:val="00305E75"/>
    <w:rsid w:val="003248F2"/>
    <w:rsid w:val="00324927"/>
    <w:rsid w:val="00324F3F"/>
    <w:rsid w:val="003556A5"/>
    <w:rsid w:val="00365482"/>
    <w:rsid w:val="0039728F"/>
    <w:rsid w:val="00466F3E"/>
    <w:rsid w:val="004C118A"/>
    <w:rsid w:val="004C593E"/>
    <w:rsid w:val="004F2A05"/>
    <w:rsid w:val="0050196C"/>
    <w:rsid w:val="0051570B"/>
    <w:rsid w:val="00522D3D"/>
    <w:rsid w:val="005444EC"/>
    <w:rsid w:val="005474BD"/>
    <w:rsid w:val="005B6D6A"/>
    <w:rsid w:val="005D5AAC"/>
    <w:rsid w:val="00626294"/>
    <w:rsid w:val="0063175F"/>
    <w:rsid w:val="00632BD3"/>
    <w:rsid w:val="0064768F"/>
    <w:rsid w:val="00667C87"/>
    <w:rsid w:val="006C4FB5"/>
    <w:rsid w:val="006E0A84"/>
    <w:rsid w:val="00724352"/>
    <w:rsid w:val="00731B42"/>
    <w:rsid w:val="00733ACC"/>
    <w:rsid w:val="00764674"/>
    <w:rsid w:val="00785103"/>
    <w:rsid w:val="0080236C"/>
    <w:rsid w:val="00813D57"/>
    <w:rsid w:val="00815EAF"/>
    <w:rsid w:val="00830217"/>
    <w:rsid w:val="00844D47"/>
    <w:rsid w:val="00861000"/>
    <w:rsid w:val="008840A5"/>
    <w:rsid w:val="008A248D"/>
    <w:rsid w:val="008C1D18"/>
    <w:rsid w:val="008D2333"/>
    <w:rsid w:val="00912A25"/>
    <w:rsid w:val="009401AF"/>
    <w:rsid w:val="009504F7"/>
    <w:rsid w:val="009A3CAE"/>
    <w:rsid w:val="009C624D"/>
    <w:rsid w:val="009D78D9"/>
    <w:rsid w:val="009E4FC7"/>
    <w:rsid w:val="00A07EE5"/>
    <w:rsid w:val="00A16758"/>
    <w:rsid w:val="00A80F11"/>
    <w:rsid w:val="00AA0DEC"/>
    <w:rsid w:val="00AF7B99"/>
    <w:rsid w:val="00B05239"/>
    <w:rsid w:val="00B309FF"/>
    <w:rsid w:val="00BB3F93"/>
    <w:rsid w:val="00BC3706"/>
    <w:rsid w:val="00BF2177"/>
    <w:rsid w:val="00C16972"/>
    <w:rsid w:val="00C22C41"/>
    <w:rsid w:val="00C3530B"/>
    <w:rsid w:val="00C73150"/>
    <w:rsid w:val="00C873C7"/>
    <w:rsid w:val="00CA1EAB"/>
    <w:rsid w:val="00CC0D6A"/>
    <w:rsid w:val="00CC3ACA"/>
    <w:rsid w:val="00CE125C"/>
    <w:rsid w:val="00D13A2D"/>
    <w:rsid w:val="00D1411C"/>
    <w:rsid w:val="00D156CF"/>
    <w:rsid w:val="00D502F2"/>
    <w:rsid w:val="00D76BB9"/>
    <w:rsid w:val="00DB48D9"/>
    <w:rsid w:val="00DC6E0E"/>
    <w:rsid w:val="00DD7C69"/>
    <w:rsid w:val="00E12F1F"/>
    <w:rsid w:val="00E327C6"/>
    <w:rsid w:val="00E75EC5"/>
    <w:rsid w:val="00E773D8"/>
    <w:rsid w:val="00E93C3D"/>
    <w:rsid w:val="00ED5082"/>
    <w:rsid w:val="00F33A62"/>
    <w:rsid w:val="00F83AD7"/>
    <w:rsid w:val="00F849F1"/>
    <w:rsid w:val="00FB1B7F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8D"/>
  </w:style>
  <w:style w:type="paragraph" w:styleId="1">
    <w:name w:val="heading 1"/>
    <w:basedOn w:val="a"/>
    <w:next w:val="a"/>
    <w:link w:val="10"/>
    <w:qFormat/>
    <w:rsid w:val="00D502F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2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502F2"/>
    <w:pPr>
      <w:widowControl w:val="0"/>
      <w:autoSpaceDE w:val="0"/>
      <w:autoSpaceDN w:val="0"/>
      <w:spacing w:after="0" w:line="240" w:lineRule="auto"/>
      <w:ind w:left="14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502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D502F2"/>
    <w:pPr>
      <w:widowControl w:val="0"/>
      <w:autoSpaceDE w:val="0"/>
      <w:autoSpaceDN w:val="0"/>
      <w:spacing w:after="0" w:line="274" w:lineRule="exact"/>
      <w:ind w:left="21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D502F2"/>
    <w:pPr>
      <w:widowControl w:val="0"/>
      <w:autoSpaceDE w:val="0"/>
      <w:autoSpaceDN w:val="0"/>
      <w:spacing w:after="0" w:line="240" w:lineRule="auto"/>
      <w:ind w:left="1402" w:hanging="140"/>
    </w:pPr>
    <w:rPr>
      <w:rFonts w:ascii="Times New Roman" w:eastAsia="Times New Roman" w:hAnsi="Times New Roman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D502F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502F2"/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D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D502F2"/>
    <w:rPr>
      <w:color w:val="0000FF"/>
      <w:u w:val="single"/>
    </w:rPr>
  </w:style>
  <w:style w:type="table" w:styleId="aa">
    <w:name w:val="Table Grid"/>
    <w:basedOn w:val="a1"/>
    <w:uiPriority w:val="59"/>
    <w:rsid w:val="009D78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24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07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ge4u.ru/o-shkole/stati-i-materialy/79-osnovy-diktsii-stsenicheskaya-rech" TargetMode="External"/><Relationship Id="rId18" Type="http://schemas.openxmlformats.org/officeDocument/2006/relationships/hyperlink" Target="https://ru.wikipedia.org/wiki/%D0%9F%D0%B0%D0%BD%D1%82%D0%BE%D0%BC%D0%B8%D0%BC%D0%B0" TargetMode="External"/><Relationship Id="rId26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B%D0%BE%D1%83%D0%BD%D0%B0%D0%B4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sylib.org.ua/books/gippi01/txt07.htm" TargetMode="External"/><Relationship Id="rId17" Type="http://schemas.openxmlformats.org/officeDocument/2006/relationships/hyperlink" Target="https://ru.wikipedia.org/wiki/%D0%9F%D0%B0%D0%BD%D1%82%D0%BE%D0%BC%D0%B8%D0%BC%D0%B0" TargetMode="External"/><Relationship Id="rId25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E%D0%BA%D1%83%D1%81%D0%BD%D0%B8%D0%BA" TargetMode="External"/><Relationship Id="rId20" Type="http://schemas.openxmlformats.org/officeDocument/2006/relationships/hyperlink" Target="https://ru.wikipedia.org/wiki/%D0%9A%D0%BB%D0%BE%D1%83%D0%BD%D0%B0%D0%B4%D0%B0" TargetMode="External"/><Relationship Id="rId29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lib.org.ua/books/gippi01/txt07.htm" TargetMode="External"/><Relationship Id="rId24" Type="http://schemas.openxmlformats.org/officeDocument/2006/relationships/hyperlink" Target="https://ru.wikipedia.org/wiki/%D0%A0%D0%B5%D0%BF%D1%80%D0%B8%D0%B7%D0%B0_(%D1%8D%D1%81%D1%82%D1%80%D0%B0%D0%B4%D0%B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4%D0%BE%D0%BA%D1%83%D1%81%D0%BD%D0%B8%D0%BA" TargetMode="External"/><Relationship Id="rId23" Type="http://schemas.openxmlformats.org/officeDocument/2006/relationships/hyperlink" Target="https://ru.wikipedia.org/wiki/%D0%A0%D0%B5%D0%BF%D1%80%D0%B8%D0%B7%D0%B0_(%D1%8D%D1%81%D1%82%D1%80%D0%B0%D0%B4%D0%B0)" TargetMode="External"/><Relationship Id="rId28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F%D0%B0%D0%BD%D1%82%D0%BE%D0%BC%D0%B8%D0%BC%D0%B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age4u.ru/o-shkole/stati-i-materialy/79-osnovy-diktsii-stsenicheskaya-rech" TargetMode="External"/><Relationship Id="rId22" Type="http://schemas.openxmlformats.org/officeDocument/2006/relationships/hyperlink" Target="https://ru.wikipedia.org/wiki/%D0%A0%D0%B5%D0%BF%D1%80%D0%B8%D0%B7%D0%B0_(%D1%8D%D1%81%D1%82%D1%80%D0%B0%D0%B4%D0%B0)" TargetMode="External"/><Relationship Id="rId27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3CFB-C4A6-4268-A6E3-1569CB8A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28</Pages>
  <Words>6328</Words>
  <Characters>36074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ЦВР</cp:lastModifiedBy>
  <cp:revision>73</cp:revision>
  <dcterms:created xsi:type="dcterms:W3CDTF">2022-08-08T10:24:00Z</dcterms:created>
  <dcterms:modified xsi:type="dcterms:W3CDTF">2022-09-15T06:40:00Z</dcterms:modified>
</cp:coreProperties>
</file>